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455" w:rsidRPr="00060455" w:rsidRDefault="00060455" w:rsidP="00060455">
      <w:pPr>
        <w:spacing w:before="840" w:line="360" w:lineRule="atLeast"/>
        <w:jc w:val="center"/>
        <w:rPr>
          <w:rFonts w:ascii="Times New Roman" w:eastAsia="Times New Roman" w:hAnsi="Times New Roman"/>
          <w:sz w:val="32"/>
          <w:szCs w:val="32"/>
          <w:lang w:val="vi-VN"/>
        </w:rPr>
      </w:pPr>
      <w:bookmarkStart w:id="0" w:name="_GoBack"/>
      <w:bookmarkStart w:id="1" w:name="OLE_LINK1"/>
      <w:bookmarkStart w:id="2" w:name="OLE_LINK2"/>
      <w:bookmarkEnd w:id="0"/>
      <w:r w:rsidRPr="00060455">
        <w:rPr>
          <w:rFonts w:ascii="Arial" w:eastAsia="Times New Roman" w:hAnsi="Arial"/>
          <w:sz w:val="32"/>
          <w:szCs w:val="32"/>
        </w:rPr>
        <w:t xml:space="preserve">SỬ DỤNG PHƯƠNG PHÁP MÔ HÌNH SỐ TÍNH TOÁN, </w:t>
      </w:r>
      <w:r w:rsidRPr="00060455">
        <w:rPr>
          <w:rFonts w:ascii="Times New Roman" w:eastAsia="Times New Roman" w:hAnsi="Times New Roman"/>
          <w:sz w:val="32"/>
          <w:szCs w:val="32"/>
          <w:lang w:val="vi-VN"/>
        </w:rPr>
        <w:br/>
      </w:r>
      <w:r w:rsidRPr="00060455">
        <w:rPr>
          <w:rFonts w:ascii="Arial" w:eastAsia="Times New Roman" w:hAnsi="Arial"/>
          <w:sz w:val="32"/>
          <w:szCs w:val="32"/>
        </w:rPr>
        <w:t xml:space="preserve">THIẾT KẾ MÁY UỐN ỐNG THÉP CT38 </w:t>
      </w:r>
      <w:r w:rsidRPr="00060455">
        <w:rPr>
          <w:rFonts w:ascii="Times New Roman" w:eastAsia="Times New Roman" w:hAnsi="Times New Roman"/>
          <w:sz w:val="32"/>
          <w:szCs w:val="32"/>
          <w:lang w:val="vi-VN"/>
        </w:rPr>
        <w:br/>
      </w:r>
      <w:r w:rsidRPr="00060455">
        <w:rPr>
          <w:rFonts w:ascii="Arial" w:eastAsia="Times New Roman" w:hAnsi="Arial"/>
          <w:sz w:val="32"/>
          <w:szCs w:val="32"/>
        </w:rPr>
        <w:t xml:space="preserve">CÓ ĐƯỜNG KÍNH TỪ </w:t>
      </w:r>
      <w:r w:rsidRPr="00060455">
        <w:rPr>
          <w:rFonts w:ascii="Arial" w:eastAsia="Times New Roman" w:hAnsi="Arial"/>
          <w:sz w:val="32"/>
          <w:szCs w:val="32"/>
        </w:rPr>
        <w:sym w:font="Symbol" w:char="F066"/>
      </w:r>
      <w:r w:rsidRPr="00060455">
        <w:rPr>
          <w:rFonts w:ascii="Arial" w:eastAsia="Times New Roman" w:hAnsi="Arial"/>
          <w:sz w:val="32"/>
          <w:szCs w:val="32"/>
        </w:rPr>
        <w:t xml:space="preserve">10 ĐẾN </w:t>
      </w:r>
      <w:r w:rsidRPr="00060455">
        <w:rPr>
          <w:rFonts w:ascii="Arial" w:eastAsia="Times New Roman" w:hAnsi="Arial"/>
          <w:sz w:val="32"/>
          <w:szCs w:val="32"/>
        </w:rPr>
        <w:sym w:font="Symbol" w:char="F066"/>
      </w:r>
      <w:r w:rsidRPr="00060455">
        <w:rPr>
          <w:rFonts w:ascii="Arial" w:eastAsia="Times New Roman" w:hAnsi="Arial"/>
          <w:sz w:val="32"/>
          <w:szCs w:val="32"/>
        </w:rPr>
        <w:t>30 VỚI ĐỘ DÀY TỪ 1</w:t>
      </w:r>
      <w:r w:rsidRPr="00060455">
        <w:rPr>
          <w:rFonts w:ascii="Times New Roman" w:eastAsia="Times New Roman" w:hAnsi="Times New Roman"/>
          <w:sz w:val="32"/>
          <w:szCs w:val="32"/>
          <w:lang w:val="vi-VN"/>
        </w:rPr>
        <w:t xml:space="preserve"> </w:t>
      </w:r>
      <w:r w:rsidRPr="00060455">
        <w:rPr>
          <w:rFonts w:ascii="Arial" w:eastAsia="Times New Roman" w:hAnsi="Arial"/>
          <w:sz w:val="32"/>
          <w:szCs w:val="32"/>
        </w:rPr>
        <w:t>ĐẾN 2 mm</w:t>
      </w:r>
    </w:p>
    <w:p w:rsidR="00060455" w:rsidRPr="00060455" w:rsidRDefault="00060455" w:rsidP="00060455">
      <w:pPr>
        <w:spacing w:before="120" w:after="120" w:line="280" w:lineRule="atLeast"/>
        <w:mirrorIndents/>
        <w:jc w:val="center"/>
        <w:rPr>
          <w:rFonts w:ascii="Arial" w:eastAsia="Times New Roman" w:hAnsi="Arial"/>
          <w:spacing w:val="-2"/>
          <w:sz w:val="30"/>
          <w:szCs w:val="30"/>
          <w:lang w:val="es-ES"/>
        </w:rPr>
      </w:pPr>
      <w:r w:rsidRPr="00060455">
        <w:rPr>
          <w:rFonts w:ascii="Arial" w:eastAsia="Times New Roman" w:hAnsi="Arial"/>
          <w:spacing w:val="-2"/>
          <w:sz w:val="30"/>
          <w:szCs w:val="30"/>
          <w:lang w:val="es-ES"/>
        </w:rPr>
        <w:t xml:space="preserve">USE OF VIRTUAL MODEL METHOD FOR CALCULATION, </w:t>
      </w:r>
      <w:r w:rsidRPr="00060455">
        <w:rPr>
          <w:rFonts w:ascii="Times New Roman" w:eastAsia="Times New Roman" w:hAnsi="Times New Roman"/>
          <w:spacing w:val="-2"/>
          <w:sz w:val="30"/>
          <w:szCs w:val="30"/>
          <w:lang w:val="vi-VN"/>
        </w:rPr>
        <w:br/>
      </w:r>
      <w:r w:rsidRPr="00060455">
        <w:rPr>
          <w:rFonts w:ascii="Arial" w:eastAsia="Times New Roman" w:hAnsi="Arial"/>
          <w:spacing w:val="-2"/>
          <w:sz w:val="30"/>
          <w:szCs w:val="30"/>
          <w:lang w:val="es-ES"/>
        </w:rPr>
        <w:t xml:space="preserve">DESIGN STEEL CT38 PIPE BENDER MACHINE HAVE DIAMETER </w:t>
      </w:r>
      <w:r w:rsidRPr="00060455">
        <w:rPr>
          <w:rFonts w:ascii="Times New Roman" w:eastAsia="Times New Roman" w:hAnsi="Times New Roman"/>
          <w:spacing w:val="-2"/>
          <w:sz w:val="30"/>
          <w:szCs w:val="30"/>
          <w:lang w:val="vi-VN"/>
        </w:rPr>
        <w:br/>
      </w:r>
      <w:r w:rsidRPr="00060455">
        <w:rPr>
          <w:rFonts w:ascii="Arial" w:eastAsia="Times New Roman" w:hAnsi="Arial"/>
          <w:spacing w:val="-2"/>
          <w:sz w:val="30"/>
          <w:szCs w:val="30"/>
          <w:lang w:val="es-ES"/>
        </w:rPr>
        <w:t xml:space="preserve">FROM </w:t>
      </w:r>
      <w:r w:rsidRPr="00060455">
        <w:rPr>
          <w:rFonts w:ascii="Arial" w:eastAsia="Times New Roman" w:hAnsi="Arial"/>
          <w:spacing w:val="-2"/>
          <w:sz w:val="30"/>
          <w:szCs w:val="30"/>
          <w:lang w:val="es-ES"/>
        </w:rPr>
        <w:sym w:font="Symbol" w:char="F066"/>
      </w:r>
      <w:r w:rsidRPr="00060455">
        <w:rPr>
          <w:rFonts w:ascii="Arial" w:eastAsia="Times New Roman" w:hAnsi="Arial"/>
          <w:spacing w:val="-2"/>
          <w:sz w:val="30"/>
          <w:szCs w:val="30"/>
          <w:lang w:val="es-ES"/>
        </w:rPr>
        <w:t xml:space="preserve">10 TO </w:t>
      </w:r>
      <w:r w:rsidRPr="00060455">
        <w:rPr>
          <w:rFonts w:ascii="Arial" w:eastAsia="Times New Roman" w:hAnsi="Arial"/>
          <w:spacing w:val="-2"/>
          <w:sz w:val="30"/>
          <w:szCs w:val="30"/>
          <w:lang w:val="es-ES"/>
        </w:rPr>
        <w:sym w:font="Symbol" w:char="F066"/>
      </w:r>
      <w:r w:rsidRPr="00060455">
        <w:rPr>
          <w:rFonts w:ascii="Arial" w:eastAsia="Times New Roman" w:hAnsi="Arial"/>
          <w:spacing w:val="-2"/>
          <w:sz w:val="30"/>
          <w:szCs w:val="30"/>
          <w:lang w:val="es-ES"/>
        </w:rPr>
        <w:t>30 WITH THICKNESS FROM 1</w:t>
      </w:r>
      <w:r w:rsidRPr="00060455">
        <w:rPr>
          <w:rFonts w:ascii="Times New Roman" w:eastAsia="Times New Roman" w:hAnsi="Times New Roman"/>
          <w:spacing w:val="-2"/>
          <w:sz w:val="30"/>
          <w:szCs w:val="30"/>
          <w:lang w:val="vi-VN"/>
        </w:rPr>
        <w:t xml:space="preserve"> </w:t>
      </w:r>
      <w:r w:rsidRPr="00060455">
        <w:rPr>
          <w:rFonts w:ascii="Arial" w:eastAsia="Times New Roman" w:hAnsi="Arial"/>
          <w:spacing w:val="-2"/>
          <w:sz w:val="30"/>
          <w:szCs w:val="30"/>
          <w:lang w:val="es-ES"/>
        </w:rPr>
        <w:t>TO 2</w:t>
      </w:r>
      <w:r w:rsidRPr="00060455">
        <w:rPr>
          <w:rFonts w:ascii="Times New Roman" w:eastAsia="Times New Roman" w:hAnsi="Times New Roman"/>
          <w:spacing w:val="-2"/>
          <w:sz w:val="30"/>
          <w:szCs w:val="30"/>
          <w:lang w:val="vi-VN"/>
        </w:rPr>
        <w:t xml:space="preserve"> </w:t>
      </w:r>
      <w:r w:rsidRPr="00060455">
        <w:rPr>
          <w:rFonts w:ascii="Arial" w:eastAsia="Times New Roman" w:hAnsi="Arial"/>
          <w:spacing w:val="-2"/>
          <w:sz w:val="30"/>
          <w:szCs w:val="30"/>
          <w:lang w:val="es-ES"/>
        </w:rPr>
        <w:t>mm</w:t>
      </w:r>
    </w:p>
    <w:p w:rsidR="00060455" w:rsidRPr="00060455" w:rsidRDefault="00060455" w:rsidP="00060455">
      <w:pPr>
        <w:tabs>
          <w:tab w:val="left" w:pos="9923"/>
        </w:tabs>
        <w:spacing w:before="240" w:after="60"/>
        <w:jc w:val="center"/>
        <w:rPr>
          <w:rFonts w:ascii="Times New Roman" w:eastAsia="Times New Roman" w:hAnsi="Times New Roman"/>
          <w:b/>
          <w:bCs/>
          <w:lang w:val="es-ES"/>
        </w:rPr>
      </w:pPr>
      <w:r w:rsidRPr="00060455">
        <w:rPr>
          <w:rFonts w:ascii="Times New Roman" w:eastAsia="Times New Roman" w:hAnsi="Times New Roman"/>
          <w:b/>
          <w:bCs/>
          <w:lang w:val="es-ES"/>
        </w:rPr>
        <w:t>Nguyễn Tuấn Hưng</w:t>
      </w:r>
    </w:p>
    <w:p w:rsidR="00060455" w:rsidRPr="00060455" w:rsidRDefault="00060455" w:rsidP="00060455">
      <w:pPr>
        <w:spacing w:before="120" w:after="60"/>
        <w:jc w:val="center"/>
        <w:rPr>
          <w:rFonts w:ascii="Times New Roman" w:eastAsia="Times New Roman" w:hAnsi="Times New Roman"/>
          <w:bCs/>
          <w:i/>
          <w:lang w:val="es-ES"/>
        </w:rPr>
      </w:pPr>
      <w:r w:rsidRPr="00060455">
        <w:rPr>
          <w:rFonts w:ascii="Times New Roman" w:eastAsia="Times New Roman" w:hAnsi="Times New Roman"/>
          <w:bCs/>
          <w:i/>
          <w:lang w:val="es-ES"/>
        </w:rPr>
        <w:t>Khoa Cơ khí, Trường Đại học Kinh tế - Kỹ thuật Công nghiệp</w:t>
      </w:r>
    </w:p>
    <w:p w:rsidR="00060455" w:rsidRPr="00060455" w:rsidRDefault="00060455" w:rsidP="00060455">
      <w:pPr>
        <w:spacing w:before="60" w:after="480"/>
        <w:jc w:val="center"/>
        <w:rPr>
          <w:rFonts w:ascii="Times New Roman" w:eastAsia="Times New Roman" w:hAnsi="Times New Roman"/>
          <w:bCs/>
          <w:color w:val="000000"/>
          <w:lang w:val="es-ES"/>
        </w:rPr>
      </w:pPr>
      <w:r w:rsidRPr="00060455">
        <w:rPr>
          <w:rFonts w:ascii="Times New Roman" w:eastAsia="Times New Roman" w:hAnsi="Times New Roman"/>
          <w:bCs/>
          <w:color w:val="000000"/>
          <w:lang w:val="es-ES"/>
        </w:rPr>
        <w:t>Đến Tũa soạn ngày 14/02/2017, chấp nhận đăng ngày 24/4/2017</w:t>
      </w:r>
    </w:p>
    <w:tbl>
      <w:tblPr>
        <w:tblW w:w="9322" w:type="dxa"/>
        <w:tblLook w:val="04A0"/>
      </w:tblPr>
      <w:tblGrid>
        <w:gridCol w:w="1258"/>
        <w:gridCol w:w="8064"/>
      </w:tblGrid>
      <w:tr w:rsidR="00060455" w:rsidRPr="00060455" w:rsidTr="003E6582">
        <w:tc>
          <w:tcPr>
            <w:tcW w:w="1239" w:type="dxa"/>
          </w:tcPr>
          <w:bookmarkEnd w:id="1"/>
          <w:bookmarkEnd w:id="2"/>
          <w:p w:rsidR="00060455" w:rsidRPr="00060455" w:rsidRDefault="00060455" w:rsidP="00060455">
            <w:pPr>
              <w:spacing w:before="60" w:after="60" w:line="276" w:lineRule="auto"/>
              <w:rPr>
                <w:rFonts w:ascii="Arial" w:eastAsia="Times New Roman" w:hAnsi="Arial" w:cs="Arial"/>
                <w:b/>
                <w:sz w:val="20"/>
                <w:szCs w:val="20"/>
              </w:rPr>
            </w:pPr>
            <w:r w:rsidRPr="00060455">
              <w:rPr>
                <w:rFonts w:ascii="Arial" w:eastAsia="Times New Roman" w:hAnsi="Arial" w:cs="Arial"/>
                <w:b/>
                <w:sz w:val="20"/>
                <w:szCs w:val="20"/>
              </w:rPr>
              <w:t>Tóm tắt:</w:t>
            </w:r>
          </w:p>
          <w:p w:rsidR="00060455" w:rsidRPr="00060455" w:rsidRDefault="00060455" w:rsidP="00060455">
            <w:pPr>
              <w:spacing w:before="60" w:after="60" w:line="276" w:lineRule="auto"/>
              <w:rPr>
                <w:rFonts w:ascii="Arial" w:eastAsia="Times New Roman" w:hAnsi="Arial" w:cs="Arial"/>
                <w:b/>
                <w:sz w:val="20"/>
                <w:szCs w:val="20"/>
              </w:rPr>
            </w:pPr>
          </w:p>
        </w:tc>
        <w:tc>
          <w:tcPr>
            <w:tcW w:w="7941" w:type="dxa"/>
          </w:tcPr>
          <w:p w:rsidR="00060455" w:rsidRPr="00060455" w:rsidRDefault="00060455" w:rsidP="00060455">
            <w:pPr>
              <w:spacing w:before="60" w:after="60" w:line="264" w:lineRule="auto"/>
              <w:ind w:right="-79"/>
              <w:rPr>
                <w:rFonts w:ascii="Arial" w:eastAsia="Times New Roman" w:hAnsi="Arial" w:cs="Arial"/>
                <w:color w:val="000000"/>
                <w:sz w:val="20"/>
              </w:rPr>
            </w:pPr>
            <w:r w:rsidRPr="00060455">
              <w:rPr>
                <w:rFonts w:ascii="Arial" w:eastAsia="Times New Roman" w:hAnsi="Arial" w:cs="Arial"/>
                <w:color w:val="000000"/>
                <w:sz w:val="20"/>
              </w:rPr>
              <w:t>Hiện nay trên thế giới, thép ống được sử dụng rất rộng rói trong hõ̀u hết các ngành công nghiệp, xây dựng, trang trí nội thất</w:t>
            </w:r>
            <w:r w:rsidRPr="00060455">
              <w:rPr>
                <w:rFonts w:ascii="Arial" w:eastAsia="Times New Roman" w:hAnsi="Arial" w:cs="Arial"/>
                <w:color w:val="000000"/>
                <w:sz w:val="20"/>
                <w:lang w:val="vi-VN"/>
              </w:rPr>
              <w:t>...</w:t>
            </w:r>
            <w:r w:rsidRPr="00060455">
              <w:rPr>
                <w:rFonts w:ascii="Arial" w:eastAsia="Times New Roman" w:hAnsi="Arial" w:cs="Arial"/>
                <w:color w:val="000000"/>
                <w:sz w:val="20"/>
              </w:rPr>
              <w:t xml:space="preserve"> với rất nhiều chủng loại ống khác nhau</w:t>
            </w:r>
            <w:r w:rsidRPr="00060455">
              <w:rPr>
                <w:rFonts w:ascii="Arial" w:eastAsia="Times New Roman" w:hAnsi="Arial" w:cs="Arial"/>
                <w:color w:val="000000"/>
                <w:sz w:val="20"/>
                <w:lang w:val="vi-VN"/>
              </w:rPr>
              <w:t>,</w:t>
            </w:r>
            <w:r w:rsidRPr="00060455">
              <w:rPr>
                <w:rFonts w:ascii="Arial" w:eastAsia="Times New Roman" w:hAnsi="Arial" w:cs="Arial"/>
                <w:color w:val="000000"/>
                <w:sz w:val="20"/>
              </w:rPr>
              <w:t xml:space="preserve"> đường kính cũng như vật liệu làm ống rất đa dạng. Các loại máy uốn ống đó được nghiên cứu nhưng vẫn thô sơ và phần lớn dừng lại ở máy uốn thủ công và máy uốn ống thông thường. Bài bỏo trỡnh bày việc sử dụng phương pháp mô hỡnh số tính toán, thiết kế một máy uốn ống không gian cho ống thép CT38 có đường kính từ </w:t>
            </w:r>
            <w:r w:rsidRPr="00060455">
              <w:rPr>
                <w:rFonts w:ascii="Arial" w:eastAsia="Times New Roman" w:hAnsi="Arial" w:cs="Arial"/>
                <w:color w:val="000000"/>
                <w:sz w:val="20"/>
              </w:rPr>
              <w:sym w:font="Symbol" w:char="F066"/>
            </w:r>
            <w:r w:rsidRPr="00060455">
              <w:rPr>
                <w:rFonts w:ascii="Arial" w:eastAsia="Times New Roman" w:hAnsi="Arial" w:cs="Arial"/>
                <w:color w:val="000000"/>
                <w:sz w:val="20"/>
              </w:rPr>
              <w:t xml:space="preserve">10 đến </w:t>
            </w:r>
            <w:r w:rsidRPr="00060455">
              <w:rPr>
                <w:rFonts w:ascii="Arial" w:eastAsia="Times New Roman" w:hAnsi="Arial" w:cs="Arial"/>
                <w:color w:val="000000"/>
                <w:sz w:val="20"/>
              </w:rPr>
              <w:sym w:font="Symbol" w:char="F066"/>
            </w:r>
            <w:r w:rsidRPr="00060455">
              <w:rPr>
                <w:rFonts w:ascii="Arial" w:eastAsia="Times New Roman" w:hAnsi="Arial" w:cs="Arial"/>
                <w:color w:val="000000"/>
                <w:sz w:val="20"/>
              </w:rPr>
              <w:t>30 và độ dày  1</w:t>
            </w:r>
            <w:r w:rsidRPr="00060455">
              <w:rPr>
                <w:rFonts w:ascii="Arial" w:eastAsia="Times New Roman" w:hAnsi="Arial" w:cs="Arial"/>
                <w:color w:val="000000"/>
                <w:sz w:val="20"/>
                <w:lang w:val="vi-VN"/>
              </w:rPr>
              <w:t xml:space="preserve"> </w:t>
            </w:r>
            <w:r w:rsidRPr="00060455">
              <w:rPr>
                <w:rFonts w:ascii="Arial" w:eastAsia="Times New Roman" w:hAnsi="Arial" w:cs="Arial"/>
                <w:color w:val="000000"/>
                <w:sz w:val="20"/>
              </w:rPr>
              <w:t>đến 2</w:t>
            </w:r>
            <w:r w:rsidRPr="00060455">
              <w:rPr>
                <w:rFonts w:ascii="Arial" w:eastAsia="Times New Roman" w:hAnsi="Arial" w:cs="Arial"/>
                <w:color w:val="000000"/>
                <w:sz w:val="20"/>
                <w:lang w:val="vi-VN"/>
              </w:rPr>
              <w:t xml:space="preserve"> </w:t>
            </w:r>
            <w:r w:rsidRPr="00060455">
              <w:rPr>
                <w:rFonts w:ascii="Arial" w:eastAsia="Times New Roman" w:hAnsi="Arial" w:cs="Arial"/>
                <w:color w:val="000000"/>
                <w:sz w:val="20"/>
              </w:rPr>
              <w:t>mm. Từ việc phõn tớch quỏ trỡnh uốn ống, các thông số đầu vào được tính toán và thiết kế trên môi trường số nhằm tiết kiệm tối đa thời gian và chi phí cho việc sản xuất sản phẩm.</w:t>
            </w:r>
          </w:p>
        </w:tc>
      </w:tr>
    </w:tbl>
    <w:p w:rsidR="00060455" w:rsidRPr="00060455" w:rsidRDefault="00060455" w:rsidP="00060455">
      <w:pPr>
        <w:rPr>
          <w:rFonts w:ascii="Times New Roman" w:eastAsia="Times New Roman" w:hAnsi="Times New Roman"/>
        </w:rPr>
      </w:pPr>
    </w:p>
    <w:p w:rsidR="00060455" w:rsidRPr="00060455" w:rsidRDefault="00060455" w:rsidP="00060455">
      <w:pPr>
        <w:widowControl/>
        <w:spacing w:after="160" w:line="259" w:lineRule="auto"/>
        <w:jc w:val="left"/>
        <w:rPr>
          <w:rFonts w:ascii="Times New Roman" w:eastAsia="Times New Roman" w:hAnsi="Times New Roman"/>
        </w:rPr>
      </w:pPr>
      <w:r w:rsidRPr="00060455">
        <w:rPr>
          <w:rFonts w:ascii="Times New Roman" w:eastAsia="Times New Roman" w:hAnsi="Times New Roman"/>
        </w:rPr>
        <w:br w:type="page"/>
      </w:r>
    </w:p>
    <w:p w:rsidR="00060455" w:rsidRPr="00060455" w:rsidRDefault="00060455" w:rsidP="00060455">
      <w:pPr>
        <w:spacing w:before="840" w:line="360" w:lineRule="atLeast"/>
        <w:jc w:val="center"/>
        <w:rPr>
          <w:rFonts w:ascii="Arial" w:eastAsia="Times New Roman" w:hAnsi="Arial"/>
          <w:sz w:val="32"/>
          <w:szCs w:val="32"/>
        </w:rPr>
      </w:pPr>
      <w:r w:rsidRPr="00060455">
        <w:rPr>
          <w:rFonts w:ascii="Arial" w:eastAsia="Times New Roman" w:hAnsi="Arial"/>
          <w:sz w:val="32"/>
          <w:szCs w:val="32"/>
        </w:rPr>
        <w:lastRenderedPageBreak/>
        <w:t>TÍNH TOÁN, THIẾT KẾ VÀ XÂY DỰNG DỤNG CỤ KIỂM TRA 3D</w:t>
      </w:r>
      <w:r w:rsidRPr="00060455">
        <w:rPr>
          <w:rFonts w:ascii="Arial" w:eastAsia="Times New Roman" w:hAnsi="Arial"/>
          <w:sz w:val="32"/>
          <w:szCs w:val="32"/>
        </w:rPr>
        <w:br/>
        <w:t xml:space="preserve">CHI TIẾT CƠ KHÍ SỬ DỤNG HỆ THỐNG QUÉT LASER ĐƯỜNG </w:t>
      </w:r>
    </w:p>
    <w:p w:rsidR="00060455" w:rsidRPr="00060455" w:rsidRDefault="00060455" w:rsidP="00060455">
      <w:pPr>
        <w:spacing w:before="120" w:after="120" w:line="280" w:lineRule="atLeast"/>
        <w:mirrorIndents/>
        <w:jc w:val="center"/>
        <w:rPr>
          <w:rFonts w:ascii="Arial" w:eastAsia="Times New Roman" w:hAnsi="Arial"/>
          <w:spacing w:val="-2"/>
          <w:sz w:val="30"/>
          <w:szCs w:val="30"/>
          <w:lang w:val="es-ES"/>
        </w:rPr>
      </w:pPr>
      <w:r w:rsidRPr="00060455">
        <w:rPr>
          <w:rFonts w:ascii="Arial" w:eastAsia="Times New Roman" w:hAnsi="Arial"/>
          <w:spacing w:val="-2"/>
          <w:sz w:val="30"/>
          <w:szCs w:val="30"/>
          <w:lang w:val="es-ES"/>
        </w:rPr>
        <w:t>CACULATION, DESIGN AND CREATED 3D TESTING TOOL</w:t>
      </w:r>
      <w:r w:rsidRPr="00060455">
        <w:rPr>
          <w:rFonts w:ascii="Arial" w:eastAsia="Times New Roman" w:hAnsi="Arial"/>
          <w:spacing w:val="-2"/>
          <w:sz w:val="30"/>
          <w:szCs w:val="30"/>
          <w:lang w:val="es-ES"/>
        </w:rPr>
        <w:br/>
        <w:t>FOR MACHINE PART USE OF GUIDE LASER SCANNING SYSTEMS</w:t>
      </w:r>
    </w:p>
    <w:p w:rsidR="00060455" w:rsidRPr="00060455" w:rsidRDefault="00060455" w:rsidP="00060455">
      <w:pPr>
        <w:tabs>
          <w:tab w:val="left" w:pos="9923"/>
        </w:tabs>
        <w:spacing w:before="240" w:after="60"/>
        <w:jc w:val="center"/>
        <w:rPr>
          <w:rFonts w:ascii="Times New Roman" w:eastAsia="Times New Roman" w:hAnsi="Times New Roman"/>
          <w:b/>
          <w:bCs/>
          <w:lang w:val="es-ES"/>
        </w:rPr>
      </w:pPr>
      <w:r w:rsidRPr="00060455">
        <w:rPr>
          <w:rFonts w:ascii="Times New Roman" w:eastAsia="Times New Roman" w:hAnsi="Times New Roman"/>
          <w:b/>
          <w:bCs/>
          <w:lang w:val="es-ES"/>
        </w:rPr>
        <w:t>Đặng Văn Hũa</w:t>
      </w:r>
    </w:p>
    <w:p w:rsidR="00060455" w:rsidRPr="00060455" w:rsidRDefault="00060455" w:rsidP="00060455">
      <w:pPr>
        <w:spacing w:before="120" w:after="60"/>
        <w:jc w:val="center"/>
        <w:rPr>
          <w:rFonts w:ascii="Times New Roman" w:eastAsia="Times New Roman" w:hAnsi="Times New Roman"/>
          <w:bCs/>
          <w:i/>
          <w:lang w:val="es-ES"/>
        </w:rPr>
      </w:pPr>
      <w:r w:rsidRPr="00060455">
        <w:rPr>
          <w:rFonts w:ascii="Times New Roman" w:eastAsia="Times New Roman" w:hAnsi="Times New Roman"/>
          <w:bCs/>
          <w:i/>
          <w:lang w:val="es-ES"/>
        </w:rPr>
        <w:t>Khoa Cơ khí, Trường Đại học Kinh tế - Kỹ thuật Công nghiệp</w:t>
      </w:r>
    </w:p>
    <w:p w:rsidR="00060455" w:rsidRPr="00060455" w:rsidRDefault="00060455" w:rsidP="00060455">
      <w:pPr>
        <w:spacing w:before="60" w:after="480"/>
        <w:jc w:val="center"/>
        <w:rPr>
          <w:rFonts w:ascii="Times New Roman" w:eastAsia="Times New Roman" w:hAnsi="Times New Roman"/>
          <w:bCs/>
          <w:color w:val="000000"/>
          <w:lang w:val="es-ES"/>
        </w:rPr>
      </w:pPr>
      <w:r w:rsidRPr="00060455">
        <w:rPr>
          <w:rFonts w:ascii="Times New Roman" w:eastAsia="Times New Roman" w:hAnsi="Times New Roman"/>
          <w:bCs/>
          <w:color w:val="000000"/>
          <w:lang w:val="es-ES"/>
        </w:rPr>
        <w:t>Đến Tũa soạn ngày 21/02/2017, chấp nhận đăng ngày 10/5/2017</w:t>
      </w:r>
    </w:p>
    <w:tbl>
      <w:tblPr>
        <w:tblW w:w="9322" w:type="dxa"/>
        <w:tblLook w:val="04A0"/>
      </w:tblPr>
      <w:tblGrid>
        <w:gridCol w:w="1258"/>
        <w:gridCol w:w="8064"/>
      </w:tblGrid>
      <w:tr w:rsidR="00060455" w:rsidRPr="00060455" w:rsidTr="003E6582">
        <w:tc>
          <w:tcPr>
            <w:tcW w:w="1239" w:type="dxa"/>
          </w:tcPr>
          <w:p w:rsidR="00060455" w:rsidRPr="00060455" w:rsidRDefault="00060455" w:rsidP="00060455">
            <w:pPr>
              <w:spacing w:before="60" w:after="60" w:line="276" w:lineRule="auto"/>
              <w:rPr>
                <w:rFonts w:ascii="Arial" w:eastAsia="Times New Roman" w:hAnsi="Arial" w:cs="Arial"/>
                <w:b/>
                <w:sz w:val="20"/>
                <w:szCs w:val="20"/>
              </w:rPr>
            </w:pPr>
            <w:r w:rsidRPr="00060455">
              <w:rPr>
                <w:rFonts w:ascii="Arial" w:eastAsia="Times New Roman" w:hAnsi="Arial" w:cs="Arial"/>
                <w:b/>
                <w:sz w:val="20"/>
                <w:szCs w:val="20"/>
              </w:rPr>
              <w:t>Tóm tắt:</w:t>
            </w:r>
          </w:p>
          <w:p w:rsidR="00060455" w:rsidRPr="00060455" w:rsidRDefault="00060455" w:rsidP="00060455">
            <w:pPr>
              <w:spacing w:before="60" w:after="60" w:line="276" w:lineRule="auto"/>
              <w:rPr>
                <w:rFonts w:ascii="Arial" w:eastAsia="Times New Roman" w:hAnsi="Arial" w:cs="Arial"/>
                <w:b/>
                <w:sz w:val="20"/>
                <w:szCs w:val="20"/>
              </w:rPr>
            </w:pPr>
          </w:p>
        </w:tc>
        <w:tc>
          <w:tcPr>
            <w:tcW w:w="7941" w:type="dxa"/>
          </w:tcPr>
          <w:p w:rsidR="00060455" w:rsidRPr="00060455" w:rsidRDefault="00060455" w:rsidP="00060455">
            <w:pPr>
              <w:spacing w:before="60" w:after="60" w:line="288" w:lineRule="auto"/>
              <w:ind w:right="-79"/>
              <w:rPr>
                <w:rFonts w:ascii="Arial" w:eastAsia="Times New Roman" w:hAnsi="Arial" w:cs="Arial"/>
                <w:color w:val="000000"/>
                <w:sz w:val="20"/>
              </w:rPr>
            </w:pPr>
            <w:r w:rsidRPr="00060455">
              <w:rPr>
                <w:rFonts w:ascii="Arial" w:eastAsia="Times New Roman" w:hAnsi="Arial" w:cs="Arial"/>
                <w:color w:val="000000"/>
                <w:sz w:val="20"/>
              </w:rPr>
              <w:t>Khoa học công nghệ phát triển đó đưa công nghệ quét 3D vào trong đo lường hiện đại với độ chính xác, năng suất, khả năng đáp ứng cao hơn rất nhiều so với các phương pháp truyền thống. Từ đó nâng cao khả năng tự động húa quỏ trỡnh sản xuất, nâng cao chất lượng sản phẩm, năng suất lao động và hạ giá thành sản phẩm. Trên thị trường hiện nay đó xuất hiện nhiều loại máy đo 3D công nghiệp gọn nhẹ về kích thước và đạt độ chính xác cao nhưng chi phí rất đắt và không phù hợp với nền công nghiệp Việt Nam hiện nay. Bài bỏo trỡnh bày phương pháp thiết kế và mụ hỡnh húa thiết bị kiểm tra kích thước chi tiết cơ khí đạt độ chính xác cao với kết cấu đơn giản và chi phí thấp.</w:t>
            </w:r>
          </w:p>
        </w:tc>
      </w:tr>
    </w:tbl>
    <w:p w:rsidR="00060455" w:rsidRPr="00060455" w:rsidRDefault="00060455" w:rsidP="00060455">
      <w:pPr>
        <w:rPr>
          <w:rFonts w:ascii="Times New Roman" w:eastAsia="Times New Roman" w:hAnsi="Times New Roman"/>
        </w:rPr>
      </w:pPr>
    </w:p>
    <w:p w:rsidR="00060455" w:rsidRPr="00060455" w:rsidRDefault="00060455" w:rsidP="00060455">
      <w:pPr>
        <w:widowControl/>
        <w:spacing w:after="160" w:line="259" w:lineRule="auto"/>
        <w:jc w:val="left"/>
        <w:rPr>
          <w:rFonts w:ascii="Times New Roman" w:eastAsia="Times New Roman" w:hAnsi="Times New Roman"/>
        </w:rPr>
      </w:pPr>
      <w:r w:rsidRPr="00060455">
        <w:rPr>
          <w:rFonts w:ascii="Times New Roman" w:eastAsia="Times New Roman" w:hAnsi="Times New Roman"/>
        </w:rPr>
        <w:br w:type="page"/>
      </w:r>
    </w:p>
    <w:p w:rsidR="00060455" w:rsidRPr="00060455" w:rsidRDefault="00060455" w:rsidP="00060455">
      <w:pPr>
        <w:spacing w:before="840" w:line="360" w:lineRule="atLeast"/>
        <w:jc w:val="center"/>
        <w:rPr>
          <w:rFonts w:ascii="Arial" w:eastAsia="Times New Roman" w:hAnsi="Arial"/>
          <w:sz w:val="32"/>
          <w:szCs w:val="32"/>
        </w:rPr>
      </w:pPr>
      <w:r w:rsidRPr="00060455">
        <w:rPr>
          <w:rFonts w:ascii="Arial" w:eastAsia="Times New Roman" w:hAnsi="Arial"/>
          <w:sz w:val="32"/>
          <w:szCs w:val="32"/>
        </w:rPr>
        <w:lastRenderedPageBreak/>
        <w:t>NGHIÊN CỨU QUÁ TRÌNH HÌNH THÀNH KHUYẾT TẬT DO MẤT ỔN ĐỊNH TRONG CÔNG NGHỆ TẠO HÌNH VẬT LIỆU</w:t>
      </w:r>
    </w:p>
    <w:p w:rsidR="00060455" w:rsidRPr="00060455" w:rsidRDefault="00060455" w:rsidP="00060455">
      <w:pPr>
        <w:spacing w:before="120" w:after="120" w:line="280" w:lineRule="atLeast"/>
        <w:mirrorIndents/>
        <w:jc w:val="center"/>
        <w:rPr>
          <w:rFonts w:ascii="Arial" w:eastAsia="Times New Roman" w:hAnsi="Arial"/>
          <w:spacing w:val="-2"/>
          <w:sz w:val="30"/>
          <w:szCs w:val="30"/>
          <w:lang w:val="es-ES"/>
        </w:rPr>
      </w:pPr>
      <w:r w:rsidRPr="00060455">
        <w:rPr>
          <w:rFonts w:ascii="Arial" w:eastAsia="Times New Roman" w:hAnsi="Arial"/>
          <w:spacing w:val="-2"/>
          <w:sz w:val="30"/>
          <w:szCs w:val="30"/>
          <w:lang w:val="es-ES"/>
        </w:rPr>
        <w:t>RESEARCH THE PROCESS OF DEFECT FORMATION DUE TO BUCKLING</w:t>
      </w:r>
      <w:r w:rsidRPr="00060455">
        <w:rPr>
          <w:rFonts w:ascii="Arial" w:eastAsia="Times New Roman" w:hAnsi="Arial"/>
          <w:spacing w:val="-2"/>
          <w:sz w:val="30"/>
          <w:szCs w:val="30"/>
          <w:lang w:val="es-ES"/>
        </w:rPr>
        <w:br/>
        <w:t>IN MATERIAL SHAPING TECHNOLOGY</w:t>
      </w:r>
    </w:p>
    <w:p w:rsidR="00060455" w:rsidRPr="00060455" w:rsidRDefault="00060455" w:rsidP="00060455">
      <w:pPr>
        <w:tabs>
          <w:tab w:val="left" w:pos="9923"/>
        </w:tabs>
        <w:spacing w:before="240" w:after="60"/>
        <w:jc w:val="center"/>
        <w:rPr>
          <w:rFonts w:ascii="Times New Roman" w:eastAsia="Times New Roman" w:hAnsi="Times New Roman"/>
          <w:b/>
          <w:bCs/>
          <w:lang w:val="es-ES"/>
        </w:rPr>
      </w:pPr>
      <w:r w:rsidRPr="00060455">
        <w:rPr>
          <w:rFonts w:ascii="Times New Roman" w:eastAsia="Times New Roman" w:hAnsi="Times New Roman"/>
          <w:b/>
          <w:bCs/>
          <w:lang w:val="es-ES"/>
        </w:rPr>
        <w:t>Trương Minh Đức</w:t>
      </w:r>
    </w:p>
    <w:p w:rsidR="00060455" w:rsidRPr="00060455" w:rsidRDefault="00060455" w:rsidP="00060455">
      <w:pPr>
        <w:spacing w:before="120" w:after="60"/>
        <w:jc w:val="center"/>
        <w:rPr>
          <w:rFonts w:ascii="Times New Roman" w:eastAsia="Times New Roman" w:hAnsi="Times New Roman"/>
          <w:bCs/>
          <w:i/>
          <w:lang w:val="es-ES"/>
        </w:rPr>
      </w:pPr>
      <w:r w:rsidRPr="00060455">
        <w:rPr>
          <w:rFonts w:ascii="Times New Roman" w:eastAsia="Times New Roman" w:hAnsi="Times New Roman"/>
          <w:bCs/>
          <w:i/>
          <w:lang w:val="es-ES"/>
        </w:rPr>
        <w:t>Khoa Cơ khí, Trường Đại học Kinh tế - Kỹ thuật Công nghiệp</w:t>
      </w:r>
    </w:p>
    <w:p w:rsidR="00060455" w:rsidRPr="00060455" w:rsidRDefault="00060455" w:rsidP="00060455">
      <w:pPr>
        <w:spacing w:before="60" w:after="480"/>
        <w:jc w:val="center"/>
        <w:rPr>
          <w:rFonts w:ascii="Times New Roman" w:eastAsia="Times New Roman" w:hAnsi="Times New Roman"/>
          <w:bCs/>
          <w:color w:val="000000"/>
          <w:lang w:val="es-ES"/>
        </w:rPr>
      </w:pPr>
      <w:r w:rsidRPr="00060455">
        <w:rPr>
          <w:rFonts w:ascii="Times New Roman" w:eastAsia="Times New Roman" w:hAnsi="Times New Roman"/>
          <w:bCs/>
          <w:color w:val="000000"/>
          <w:lang w:val="es-ES"/>
        </w:rPr>
        <w:t>Đến Tũa soạn ngày 10/4/2017, chấp nhận đăng ngày 06/5/2017</w:t>
      </w:r>
    </w:p>
    <w:tbl>
      <w:tblPr>
        <w:tblW w:w="9322" w:type="dxa"/>
        <w:tblLook w:val="04A0"/>
      </w:tblPr>
      <w:tblGrid>
        <w:gridCol w:w="1258"/>
        <w:gridCol w:w="8064"/>
      </w:tblGrid>
      <w:tr w:rsidR="00060455" w:rsidRPr="00060455" w:rsidTr="003E6582">
        <w:tc>
          <w:tcPr>
            <w:tcW w:w="1239" w:type="dxa"/>
          </w:tcPr>
          <w:p w:rsidR="00060455" w:rsidRPr="00060455" w:rsidRDefault="00060455" w:rsidP="00060455">
            <w:pPr>
              <w:spacing w:before="60" w:after="60" w:line="276" w:lineRule="auto"/>
              <w:rPr>
                <w:rFonts w:ascii="Arial" w:eastAsia="Times New Roman" w:hAnsi="Arial" w:cs="Arial"/>
                <w:b/>
                <w:sz w:val="20"/>
                <w:szCs w:val="20"/>
              </w:rPr>
            </w:pPr>
            <w:r w:rsidRPr="00060455">
              <w:rPr>
                <w:rFonts w:ascii="Arial" w:eastAsia="Times New Roman" w:hAnsi="Arial" w:cs="Arial"/>
                <w:b/>
                <w:sz w:val="20"/>
                <w:szCs w:val="20"/>
              </w:rPr>
              <w:t>Tóm tắt:</w:t>
            </w:r>
          </w:p>
          <w:p w:rsidR="00060455" w:rsidRPr="00060455" w:rsidRDefault="00060455" w:rsidP="00060455">
            <w:pPr>
              <w:spacing w:before="60" w:after="60" w:line="276" w:lineRule="auto"/>
              <w:rPr>
                <w:rFonts w:ascii="Arial" w:eastAsia="Times New Roman" w:hAnsi="Arial" w:cs="Arial"/>
                <w:b/>
                <w:sz w:val="20"/>
                <w:szCs w:val="20"/>
              </w:rPr>
            </w:pPr>
          </w:p>
        </w:tc>
        <w:tc>
          <w:tcPr>
            <w:tcW w:w="7941" w:type="dxa"/>
          </w:tcPr>
          <w:p w:rsidR="00060455" w:rsidRPr="00060455" w:rsidRDefault="00060455" w:rsidP="00060455">
            <w:pPr>
              <w:spacing w:before="60" w:after="60" w:line="288" w:lineRule="auto"/>
              <w:ind w:right="-79"/>
              <w:rPr>
                <w:rFonts w:ascii="Arial" w:eastAsia="Times New Roman" w:hAnsi="Arial" w:cs="Arial"/>
                <w:color w:val="000000"/>
                <w:sz w:val="20"/>
              </w:rPr>
            </w:pPr>
            <w:r w:rsidRPr="00060455">
              <w:rPr>
                <w:rFonts w:ascii="Arial" w:eastAsia="Times New Roman" w:hAnsi="Arial" w:cs="Arial"/>
                <w:color w:val="000000"/>
                <w:sz w:val="20"/>
              </w:rPr>
              <w:t>Khi tính toán công nghệ người thiết kế cần phải xem xét sao cho tránh được các khuyết tật có thể xuất hiện trong vật dập. Tuy nhiên, một trong các dạng khuyết tật rất khó phát hiện khi tính toán công nghệ đó là trường hợp ngậm xỉ trong vật liệu do biến dạng phôi bị gấp và không thể loại bỏ được khi đó hoàn thành sản phẩm. Sự hỡnh thành khuyết tật chủ yếu là khi vật liệu bị nén, chồng, ép. Bài báo tập trung nghiên cứu quá trỡnh hỡnh thành khuyết tật do mất ổn định bằng phần mềm DEFORM, từ đó có thể tối ưu các thông số đầu vào tránh được những khuyết tất do mất ổn định. Dựa vào kết quả mô phỏng giúp người thiết kế khuôn và người thiết kế quy trỡnh cụng nghệ dập lựa chọn hợp lý hỡnh dạng hỡnh học của khuôn, phôi ban đầu cũng như các thông số cơ bản.</w:t>
            </w:r>
          </w:p>
        </w:tc>
      </w:tr>
    </w:tbl>
    <w:p w:rsidR="00060455" w:rsidRPr="00060455" w:rsidRDefault="00060455" w:rsidP="00060455">
      <w:pPr>
        <w:rPr>
          <w:rFonts w:ascii="Times New Roman" w:eastAsia="Times New Roman" w:hAnsi="Times New Roman"/>
        </w:rPr>
      </w:pPr>
    </w:p>
    <w:p w:rsidR="00060455" w:rsidRPr="00060455" w:rsidRDefault="00060455" w:rsidP="00060455">
      <w:pPr>
        <w:widowControl/>
        <w:spacing w:after="160" w:line="259" w:lineRule="auto"/>
        <w:jc w:val="left"/>
        <w:rPr>
          <w:rFonts w:ascii="Times New Roman" w:eastAsia="Times New Roman" w:hAnsi="Times New Roman"/>
        </w:rPr>
      </w:pPr>
      <w:r w:rsidRPr="00060455">
        <w:rPr>
          <w:rFonts w:ascii="Times New Roman" w:eastAsia="Times New Roman" w:hAnsi="Times New Roman"/>
        </w:rPr>
        <w:br w:type="page"/>
      </w:r>
    </w:p>
    <w:p w:rsidR="00060455" w:rsidRPr="00060455" w:rsidRDefault="00060455" w:rsidP="00060455">
      <w:pPr>
        <w:spacing w:before="840" w:line="360" w:lineRule="atLeast"/>
        <w:jc w:val="center"/>
        <w:rPr>
          <w:rFonts w:ascii="Arial" w:eastAsia="Times New Roman" w:hAnsi="Arial"/>
          <w:sz w:val="32"/>
          <w:szCs w:val="32"/>
        </w:rPr>
      </w:pPr>
      <w:r w:rsidRPr="00060455">
        <w:rPr>
          <w:rFonts w:ascii="Arial" w:eastAsia="Times New Roman" w:hAnsi="Arial"/>
          <w:sz w:val="32"/>
          <w:szCs w:val="32"/>
        </w:rPr>
        <w:lastRenderedPageBreak/>
        <w:t xml:space="preserve">XÁC ĐỊNH CỰC TRỊ HÀM PHI TUYẾN BẰNG MAPLE, ỨNG DỤNG XỬ LÝ </w:t>
      </w:r>
      <w:r w:rsidRPr="00060455">
        <w:rPr>
          <w:rFonts w:ascii="Arial" w:eastAsia="Times New Roman" w:hAnsi="Arial"/>
          <w:sz w:val="32"/>
          <w:szCs w:val="32"/>
        </w:rPr>
        <w:br/>
        <w:t xml:space="preserve">SỐ LIỆU THỰC NGHIỆM, XÁC ĐỊNH CHẾ ĐỘ CẮT TỐI ƯU </w:t>
      </w:r>
      <w:r w:rsidRPr="00060455">
        <w:rPr>
          <w:rFonts w:ascii="Arial" w:eastAsia="Times New Roman" w:hAnsi="Arial"/>
          <w:sz w:val="32"/>
          <w:szCs w:val="32"/>
        </w:rPr>
        <w:br/>
        <w:t xml:space="preserve">KHI DÙNG DAO THÉP GIÓ PHỦ TIN PHAY THÉP HỢP KIM 9XC </w:t>
      </w:r>
    </w:p>
    <w:p w:rsidR="00060455" w:rsidRPr="00060455" w:rsidRDefault="00060455" w:rsidP="00060455">
      <w:pPr>
        <w:spacing w:before="120" w:after="120" w:line="280" w:lineRule="atLeast"/>
        <w:mirrorIndents/>
        <w:jc w:val="center"/>
        <w:rPr>
          <w:rFonts w:ascii="Arial" w:eastAsia="Times New Roman" w:hAnsi="Arial"/>
          <w:spacing w:val="-2"/>
          <w:sz w:val="30"/>
          <w:szCs w:val="30"/>
          <w:lang w:val="es-ES"/>
        </w:rPr>
      </w:pPr>
      <w:r w:rsidRPr="00060455">
        <w:rPr>
          <w:rFonts w:ascii="Arial" w:eastAsia="Times New Roman" w:hAnsi="Arial"/>
          <w:spacing w:val="-2"/>
          <w:sz w:val="30"/>
          <w:szCs w:val="30"/>
          <w:lang w:val="es-ES"/>
        </w:rPr>
        <w:t>DETERMINING THE EXTREME VALUE OF A NONLINEAR FUNCTION BY MAPLE, APPLICATION IN PROCESSING PRACTICAL DATA AND DETERMINING OPTIMAZATED CUTTING PARAMETERS WHEN USING HIGH SPEED STEEL WRAPPED BY TIN FOR MILLING 9XC STEEL</w:t>
      </w:r>
    </w:p>
    <w:p w:rsidR="00060455" w:rsidRPr="00060455" w:rsidRDefault="00060455" w:rsidP="00060455">
      <w:pPr>
        <w:tabs>
          <w:tab w:val="left" w:pos="9923"/>
        </w:tabs>
        <w:spacing w:before="240" w:after="60"/>
        <w:jc w:val="center"/>
        <w:rPr>
          <w:rFonts w:ascii="Times New Roman" w:eastAsia="Times New Roman" w:hAnsi="Times New Roman"/>
          <w:b/>
          <w:bCs/>
          <w:lang w:val="es-ES"/>
        </w:rPr>
      </w:pPr>
      <w:r w:rsidRPr="00060455">
        <w:rPr>
          <w:rFonts w:ascii="Times New Roman" w:eastAsia="Times New Roman" w:hAnsi="Times New Roman"/>
          <w:b/>
          <w:bCs/>
          <w:lang w:val="es-ES"/>
        </w:rPr>
        <w:t>Trần Ngọc Hải</w:t>
      </w:r>
    </w:p>
    <w:p w:rsidR="00060455" w:rsidRPr="00060455" w:rsidRDefault="00060455" w:rsidP="00060455">
      <w:pPr>
        <w:spacing w:before="120" w:after="60"/>
        <w:jc w:val="center"/>
        <w:rPr>
          <w:rFonts w:ascii="Times New Roman" w:eastAsia="Times New Roman" w:hAnsi="Times New Roman"/>
          <w:bCs/>
          <w:i/>
          <w:lang w:val="es-ES"/>
        </w:rPr>
      </w:pPr>
      <w:r w:rsidRPr="00060455">
        <w:rPr>
          <w:rFonts w:ascii="Times New Roman" w:eastAsia="Times New Roman" w:hAnsi="Times New Roman"/>
          <w:bCs/>
          <w:i/>
          <w:lang w:val="es-ES"/>
        </w:rPr>
        <w:t>Khoa Cơ khí, Trường Đại học Kinh tế - Kỹ thuật Công nghiệp</w:t>
      </w:r>
    </w:p>
    <w:p w:rsidR="00060455" w:rsidRPr="00060455" w:rsidRDefault="00060455" w:rsidP="00060455">
      <w:pPr>
        <w:spacing w:before="60" w:after="480"/>
        <w:jc w:val="center"/>
        <w:rPr>
          <w:rFonts w:ascii="Times New Roman" w:eastAsia="Times New Roman" w:hAnsi="Times New Roman"/>
          <w:bCs/>
          <w:color w:val="000000"/>
          <w:lang w:val="es-ES"/>
        </w:rPr>
      </w:pPr>
      <w:r w:rsidRPr="00060455">
        <w:rPr>
          <w:rFonts w:ascii="Times New Roman" w:eastAsia="Times New Roman" w:hAnsi="Times New Roman"/>
          <w:bCs/>
          <w:color w:val="000000"/>
          <w:lang w:val="es-ES"/>
        </w:rPr>
        <w:t>Đến Tũa soạn ngày 6/4/2017, chấp nhận đăng ngày 04/5/2017</w:t>
      </w:r>
    </w:p>
    <w:tbl>
      <w:tblPr>
        <w:tblW w:w="9322" w:type="dxa"/>
        <w:tblLook w:val="04A0"/>
      </w:tblPr>
      <w:tblGrid>
        <w:gridCol w:w="1258"/>
        <w:gridCol w:w="8064"/>
      </w:tblGrid>
      <w:tr w:rsidR="00060455" w:rsidRPr="00060455" w:rsidTr="003E6582">
        <w:tc>
          <w:tcPr>
            <w:tcW w:w="1239" w:type="dxa"/>
          </w:tcPr>
          <w:p w:rsidR="00060455" w:rsidRPr="00060455" w:rsidRDefault="00060455" w:rsidP="00060455">
            <w:pPr>
              <w:spacing w:before="60" w:after="60" w:line="276" w:lineRule="auto"/>
              <w:rPr>
                <w:rFonts w:ascii="Arial" w:eastAsia="Times New Roman" w:hAnsi="Arial" w:cs="Arial"/>
                <w:b/>
                <w:sz w:val="20"/>
                <w:szCs w:val="20"/>
              </w:rPr>
            </w:pPr>
            <w:r w:rsidRPr="00060455">
              <w:rPr>
                <w:rFonts w:ascii="Arial" w:eastAsia="Times New Roman" w:hAnsi="Arial" w:cs="Arial"/>
                <w:b/>
                <w:sz w:val="20"/>
                <w:szCs w:val="20"/>
              </w:rPr>
              <w:t>Tóm tắt:</w:t>
            </w:r>
          </w:p>
          <w:p w:rsidR="00060455" w:rsidRPr="00060455" w:rsidRDefault="00060455" w:rsidP="00060455">
            <w:pPr>
              <w:spacing w:before="60" w:after="60" w:line="276" w:lineRule="auto"/>
              <w:rPr>
                <w:rFonts w:ascii="Arial" w:eastAsia="Times New Roman" w:hAnsi="Arial" w:cs="Arial"/>
                <w:b/>
                <w:sz w:val="20"/>
                <w:szCs w:val="20"/>
              </w:rPr>
            </w:pPr>
          </w:p>
        </w:tc>
        <w:tc>
          <w:tcPr>
            <w:tcW w:w="7941" w:type="dxa"/>
          </w:tcPr>
          <w:p w:rsidR="00060455" w:rsidRPr="00060455" w:rsidRDefault="00060455" w:rsidP="00060455">
            <w:pPr>
              <w:spacing w:before="60" w:after="60" w:line="276" w:lineRule="auto"/>
              <w:ind w:right="-79"/>
              <w:rPr>
                <w:rFonts w:ascii="Arial" w:eastAsia="Times New Roman" w:hAnsi="Arial" w:cs="Arial"/>
                <w:color w:val="000000"/>
                <w:sz w:val="20"/>
              </w:rPr>
            </w:pPr>
            <w:r w:rsidRPr="00060455">
              <w:rPr>
                <w:rFonts w:ascii="Arial" w:eastAsia="Times New Roman" w:hAnsi="Arial" w:cs="Arial"/>
                <w:sz w:val="20"/>
                <w:szCs w:val="20"/>
              </w:rPr>
              <w:t>Bài bỏo trỡnh bày phương pháp xác định cực trị hàm phi tuyến bằng Maple, ứng dụng sử lý số liệu thực nghiêm, xác định chế độ cắt tối ưu khi dùng dao thép gió phủ TiN phay thộp 9XC. Quỏ trỡnh tớnh toỏn, thiết lập hàm mục tiêu theo các biến công nghệ (s, v, t), xác định tối ưu (s, v, t) để hàm mục tiêu đạt cực trị được thực hiện nhanh chóng bằng (Maple, Math) là các phần mềm toán thông dụng, thuận tiện cho người sử dụng, phạm vi áp dụng rộng.</w:t>
            </w:r>
          </w:p>
        </w:tc>
      </w:tr>
    </w:tbl>
    <w:p w:rsidR="00060455" w:rsidRPr="00060455" w:rsidRDefault="00060455" w:rsidP="00060455">
      <w:pPr>
        <w:rPr>
          <w:rFonts w:ascii="Times New Roman" w:eastAsia="Times New Roman" w:hAnsi="Times New Roman"/>
        </w:rPr>
      </w:pPr>
    </w:p>
    <w:p w:rsidR="00060455" w:rsidRPr="00060455" w:rsidRDefault="00060455" w:rsidP="00060455">
      <w:pPr>
        <w:widowControl/>
        <w:spacing w:after="160" w:line="259" w:lineRule="auto"/>
        <w:jc w:val="left"/>
        <w:rPr>
          <w:rFonts w:ascii="Times New Roman" w:eastAsia="Times New Roman" w:hAnsi="Times New Roman"/>
        </w:rPr>
      </w:pPr>
      <w:r w:rsidRPr="00060455">
        <w:rPr>
          <w:rFonts w:ascii="Times New Roman" w:eastAsia="Times New Roman" w:hAnsi="Times New Roman"/>
        </w:rPr>
        <w:br w:type="page"/>
      </w:r>
    </w:p>
    <w:p w:rsidR="00060455" w:rsidRPr="00060455" w:rsidRDefault="00060455" w:rsidP="00060455">
      <w:pPr>
        <w:spacing w:before="840" w:line="360" w:lineRule="atLeast"/>
        <w:jc w:val="center"/>
        <w:rPr>
          <w:rFonts w:ascii="Arial" w:eastAsia="Times New Roman" w:hAnsi="Arial"/>
          <w:sz w:val="32"/>
          <w:szCs w:val="32"/>
        </w:rPr>
      </w:pPr>
      <w:r w:rsidRPr="00060455">
        <w:rPr>
          <w:rFonts w:ascii="Arial" w:eastAsia="Times New Roman" w:hAnsi="Arial"/>
          <w:sz w:val="32"/>
          <w:szCs w:val="32"/>
        </w:rPr>
        <w:lastRenderedPageBreak/>
        <w:t>NGHIÊN CỨU PHƯƠNG PHÁP TAGUCHI ĐỂ LỰA CHỌN CÁC THÔNG SỐ CẮT TỐI ƯU CHO QUÁ TRÌNH GIA CÔNG PHAY KHUÔN LÀM BẰNG THÉP AS 3678-250 TRÊN MÁY PHAY CNC</w:t>
      </w:r>
    </w:p>
    <w:p w:rsidR="00060455" w:rsidRPr="00060455" w:rsidRDefault="00060455" w:rsidP="00060455">
      <w:pPr>
        <w:spacing w:before="120" w:after="120" w:line="280" w:lineRule="atLeast"/>
        <w:mirrorIndents/>
        <w:jc w:val="center"/>
        <w:rPr>
          <w:rFonts w:ascii="Arial" w:eastAsia="Times New Roman" w:hAnsi="Arial"/>
          <w:sz w:val="30"/>
          <w:szCs w:val="30"/>
          <w:lang w:val="es-ES"/>
        </w:rPr>
      </w:pPr>
      <w:r w:rsidRPr="00060455">
        <w:rPr>
          <w:rFonts w:ascii="Arial" w:eastAsia="Times New Roman" w:hAnsi="Arial"/>
          <w:spacing w:val="-2"/>
          <w:sz w:val="30"/>
          <w:szCs w:val="30"/>
          <w:lang w:val="es-ES"/>
        </w:rPr>
        <w:t>STUDY THE TAGUCHI METHOD TO SELECT THE OPTIMUM CUT PARAMETERS FOR THE PROCESSING MOLDING PROCESS AS 3678-250 STEEL ON CNC MILLING MACHINE</w:t>
      </w:r>
    </w:p>
    <w:p w:rsidR="00060455" w:rsidRPr="00060455" w:rsidRDefault="00060455" w:rsidP="00060455">
      <w:pPr>
        <w:tabs>
          <w:tab w:val="left" w:pos="9923"/>
        </w:tabs>
        <w:spacing w:before="240" w:after="60"/>
        <w:jc w:val="center"/>
        <w:rPr>
          <w:rFonts w:ascii="Times New Roman" w:eastAsia="Times New Roman" w:hAnsi="Times New Roman"/>
          <w:b/>
          <w:bCs/>
          <w:lang w:val="es-ES"/>
        </w:rPr>
      </w:pPr>
      <w:r w:rsidRPr="00060455">
        <w:rPr>
          <w:rFonts w:ascii="Times New Roman" w:eastAsia="Times New Roman" w:hAnsi="Times New Roman"/>
          <w:b/>
          <w:bCs/>
          <w:lang w:val="es-ES"/>
        </w:rPr>
        <w:t>Chu Việt Cường, Bùi Ánh Hưng</w:t>
      </w:r>
    </w:p>
    <w:p w:rsidR="00060455" w:rsidRPr="00060455" w:rsidRDefault="00060455" w:rsidP="00060455">
      <w:pPr>
        <w:spacing w:before="120" w:after="60"/>
        <w:jc w:val="center"/>
        <w:rPr>
          <w:rFonts w:ascii="Times New Roman" w:eastAsia="Times New Roman" w:hAnsi="Times New Roman"/>
          <w:bCs/>
          <w:i/>
          <w:lang w:val="es-ES"/>
        </w:rPr>
      </w:pPr>
      <w:r w:rsidRPr="00060455">
        <w:rPr>
          <w:rFonts w:ascii="Times New Roman" w:eastAsia="Times New Roman" w:hAnsi="Times New Roman"/>
          <w:bCs/>
          <w:i/>
          <w:lang w:val="es-ES"/>
        </w:rPr>
        <w:t>Khoa Cơ khí, Trường Đại học Kinh tế - Kỹ thuật Công nghiệp</w:t>
      </w:r>
    </w:p>
    <w:p w:rsidR="00060455" w:rsidRPr="00060455" w:rsidRDefault="00060455" w:rsidP="00060455">
      <w:pPr>
        <w:spacing w:before="60" w:after="480"/>
        <w:jc w:val="center"/>
        <w:rPr>
          <w:rFonts w:ascii="Times New Roman" w:eastAsia="Times New Roman" w:hAnsi="Times New Roman"/>
          <w:bCs/>
          <w:color w:val="000000"/>
          <w:lang w:val="es-ES"/>
        </w:rPr>
      </w:pPr>
      <w:r w:rsidRPr="00060455">
        <w:rPr>
          <w:rFonts w:ascii="Times New Roman" w:eastAsia="Times New Roman" w:hAnsi="Times New Roman"/>
          <w:bCs/>
          <w:color w:val="000000"/>
          <w:lang w:val="es-ES"/>
        </w:rPr>
        <w:t xml:space="preserve">Đến Tũa soạn ngày 12/4/2017, chấp nhận đăng ngày 08/5/2017      </w:t>
      </w:r>
    </w:p>
    <w:tbl>
      <w:tblPr>
        <w:tblW w:w="9322" w:type="dxa"/>
        <w:tblLook w:val="04A0"/>
      </w:tblPr>
      <w:tblGrid>
        <w:gridCol w:w="1258"/>
        <w:gridCol w:w="8064"/>
      </w:tblGrid>
      <w:tr w:rsidR="00060455" w:rsidRPr="00060455" w:rsidTr="003E6582">
        <w:tc>
          <w:tcPr>
            <w:tcW w:w="1239" w:type="dxa"/>
          </w:tcPr>
          <w:p w:rsidR="00060455" w:rsidRPr="00060455" w:rsidRDefault="00060455" w:rsidP="00060455">
            <w:pPr>
              <w:spacing w:before="60" w:after="60" w:line="276" w:lineRule="auto"/>
              <w:rPr>
                <w:rFonts w:ascii="Arial" w:eastAsia="Times New Roman" w:hAnsi="Arial" w:cs="Arial"/>
                <w:b/>
                <w:sz w:val="20"/>
                <w:szCs w:val="20"/>
              </w:rPr>
            </w:pPr>
            <w:r w:rsidRPr="00060455">
              <w:rPr>
                <w:rFonts w:ascii="Arial" w:eastAsia="Times New Roman" w:hAnsi="Arial" w:cs="Arial"/>
                <w:b/>
                <w:sz w:val="20"/>
                <w:szCs w:val="20"/>
              </w:rPr>
              <w:t>Tóm tắt:</w:t>
            </w:r>
          </w:p>
          <w:p w:rsidR="00060455" w:rsidRPr="00060455" w:rsidRDefault="00060455" w:rsidP="00060455">
            <w:pPr>
              <w:spacing w:before="60" w:after="60" w:line="276" w:lineRule="auto"/>
              <w:rPr>
                <w:rFonts w:ascii="Arial" w:eastAsia="Times New Roman" w:hAnsi="Arial" w:cs="Arial"/>
                <w:b/>
                <w:sz w:val="20"/>
                <w:szCs w:val="20"/>
              </w:rPr>
            </w:pPr>
          </w:p>
        </w:tc>
        <w:tc>
          <w:tcPr>
            <w:tcW w:w="7941" w:type="dxa"/>
          </w:tcPr>
          <w:p w:rsidR="00060455" w:rsidRPr="00060455" w:rsidRDefault="00060455" w:rsidP="00060455">
            <w:pPr>
              <w:tabs>
                <w:tab w:val="left" w:pos="9923"/>
              </w:tabs>
              <w:spacing w:before="60" w:after="60" w:line="264" w:lineRule="auto"/>
              <w:ind w:right="34"/>
              <w:rPr>
                <w:rFonts w:ascii="Arial" w:eastAsia="Times New Roman" w:hAnsi="Arial" w:cs="Arial"/>
                <w:iCs/>
                <w:sz w:val="20"/>
                <w:szCs w:val="20"/>
              </w:rPr>
            </w:pPr>
            <w:r w:rsidRPr="00060455">
              <w:rPr>
                <w:rFonts w:ascii="Arial" w:eastAsia="Times New Roman" w:hAnsi="Arial" w:cs="Arial"/>
                <w:iCs/>
                <w:sz w:val="20"/>
                <w:szCs w:val="20"/>
              </w:rPr>
              <w:t xml:space="preserve">Bài bỏo trỡnh bày việc nghiên cứu phương pháp Taguchi để lựa chọn các thông số cắt tối ưu (S, V, t) cho quỏ trỡnh gia cụng phay khuụn ộp nhựa làm bằng thép hợp kim </w:t>
            </w:r>
            <w:r w:rsidRPr="00060455">
              <w:rPr>
                <w:rFonts w:ascii="Arial" w:eastAsia="Times New Roman" w:hAnsi="Arial" w:cs="Arial"/>
                <w:iCs/>
                <w:sz w:val="20"/>
                <w:szCs w:val="20"/>
                <w:lang w:val="vi-VN"/>
              </w:rPr>
              <w:t xml:space="preserve">  </w:t>
            </w:r>
            <w:r w:rsidRPr="00060455">
              <w:rPr>
                <w:rFonts w:ascii="Arial" w:eastAsia="Times New Roman" w:hAnsi="Arial" w:cs="Arial"/>
                <w:iCs/>
                <w:sz w:val="20"/>
                <w:szCs w:val="20"/>
              </w:rPr>
              <w:t>AS 3678-250 trên trung tâm gia công CNC sao cho đạt được độ nhám nhỏ nhất và độ mũn dao nhỏ nhất. Đây là một phương pháp tiếp cận mới, dễ sử dụng và đang được sử dụng rất rộng rói trong các ngành công nghiệp sản xuất.</w:t>
            </w:r>
          </w:p>
        </w:tc>
      </w:tr>
    </w:tbl>
    <w:p w:rsidR="00060455" w:rsidRPr="00060455" w:rsidRDefault="00060455" w:rsidP="00060455">
      <w:pPr>
        <w:rPr>
          <w:rFonts w:ascii="Times New Roman" w:eastAsia="Times New Roman" w:hAnsi="Times New Roman"/>
        </w:rPr>
      </w:pPr>
    </w:p>
    <w:p w:rsidR="00060455" w:rsidRPr="00060455" w:rsidRDefault="00060455" w:rsidP="00060455">
      <w:pPr>
        <w:widowControl/>
        <w:spacing w:after="160" w:line="259" w:lineRule="auto"/>
        <w:jc w:val="left"/>
        <w:rPr>
          <w:rFonts w:ascii="Times New Roman" w:eastAsia="Times New Roman" w:hAnsi="Times New Roman"/>
        </w:rPr>
      </w:pPr>
      <w:r w:rsidRPr="00060455">
        <w:rPr>
          <w:rFonts w:ascii="Times New Roman" w:eastAsia="Times New Roman" w:hAnsi="Times New Roman"/>
        </w:rPr>
        <w:br w:type="page"/>
      </w:r>
    </w:p>
    <w:p w:rsidR="00060455" w:rsidRPr="00060455" w:rsidRDefault="00060455" w:rsidP="00060455">
      <w:pPr>
        <w:spacing w:before="840" w:line="360" w:lineRule="atLeast"/>
        <w:jc w:val="center"/>
        <w:rPr>
          <w:rFonts w:ascii="Arial" w:eastAsia="Times New Roman" w:hAnsi="Arial"/>
          <w:sz w:val="32"/>
          <w:szCs w:val="32"/>
        </w:rPr>
      </w:pPr>
      <w:r w:rsidRPr="00060455">
        <w:rPr>
          <w:rFonts w:ascii="Arial" w:eastAsia="Times New Roman" w:hAnsi="Arial"/>
          <w:sz w:val="32"/>
          <w:szCs w:val="32"/>
        </w:rPr>
        <w:lastRenderedPageBreak/>
        <w:t xml:space="preserve">SO SÁNH KHẢ NĂNG KHÁNG VI KHUẨN </w:t>
      </w:r>
      <w:r w:rsidRPr="00060455">
        <w:rPr>
          <w:rFonts w:ascii="Arial" w:eastAsia="Times New Roman" w:hAnsi="Arial"/>
          <w:i/>
          <w:sz w:val="32"/>
          <w:szCs w:val="32"/>
        </w:rPr>
        <w:t>SALMONELLA ENTERITIDIS</w:t>
      </w:r>
      <w:r w:rsidRPr="00060455">
        <w:rPr>
          <w:rFonts w:ascii="Arial" w:eastAsia="Times New Roman" w:hAnsi="Arial"/>
          <w:sz w:val="32"/>
          <w:szCs w:val="32"/>
        </w:rPr>
        <w:t xml:space="preserve"> </w:t>
      </w:r>
      <w:r w:rsidRPr="00060455">
        <w:rPr>
          <w:rFonts w:ascii="Times New Roman" w:eastAsia="Times New Roman" w:hAnsi="Times New Roman"/>
          <w:sz w:val="32"/>
          <w:szCs w:val="32"/>
          <w:lang w:val="vi-VN"/>
        </w:rPr>
        <w:br/>
      </w:r>
      <w:r w:rsidRPr="00060455">
        <w:rPr>
          <w:rFonts w:ascii="Arial" w:eastAsia="Times New Roman" w:hAnsi="Arial"/>
          <w:sz w:val="32"/>
          <w:szCs w:val="32"/>
        </w:rPr>
        <w:t>CỦA CÁC VẬT LIỆU NANO TỔ HỢP Fe</w:t>
      </w:r>
      <w:r w:rsidRPr="00060455">
        <w:rPr>
          <w:rFonts w:ascii="Arial" w:eastAsia="Times New Roman" w:hAnsi="Arial"/>
          <w:sz w:val="32"/>
          <w:szCs w:val="32"/>
          <w:vertAlign w:val="subscript"/>
        </w:rPr>
        <w:t>3</w:t>
      </w:r>
      <w:r w:rsidRPr="00060455">
        <w:rPr>
          <w:rFonts w:ascii="Arial" w:eastAsia="Times New Roman" w:hAnsi="Arial"/>
          <w:sz w:val="32"/>
          <w:szCs w:val="32"/>
        </w:rPr>
        <w:t>O</w:t>
      </w:r>
      <w:r w:rsidRPr="00060455">
        <w:rPr>
          <w:rFonts w:ascii="Arial" w:eastAsia="Times New Roman" w:hAnsi="Arial"/>
          <w:sz w:val="32"/>
          <w:szCs w:val="32"/>
          <w:vertAlign w:val="subscript"/>
        </w:rPr>
        <w:t>4</w:t>
      </w:r>
      <w:r w:rsidRPr="00060455">
        <w:rPr>
          <w:rFonts w:ascii="Times New Roman" w:eastAsia="Times New Roman" w:hAnsi="Times New Roman"/>
          <w:sz w:val="32"/>
          <w:szCs w:val="32"/>
          <w:lang w:val="vi-VN"/>
        </w:rPr>
        <w:t>-</w:t>
      </w:r>
      <w:r w:rsidRPr="00060455">
        <w:rPr>
          <w:rFonts w:ascii="Arial" w:eastAsia="Times New Roman" w:hAnsi="Arial"/>
          <w:sz w:val="32"/>
          <w:szCs w:val="32"/>
        </w:rPr>
        <w:t>Ag VÀ NANO Ag</w:t>
      </w:r>
    </w:p>
    <w:p w:rsidR="00060455" w:rsidRPr="00060455" w:rsidRDefault="00060455" w:rsidP="00060455">
      <w:pPr>
        <w:spacing w:before="120" w:after="120" w:line="280" w:lineRule="atLeast"/>
        <w:mirrorIndents/>
        <w:jc w:val="center"/>
        <w:rPr>
          <w:rFonts w:ascii="Arial" w:eastAsia="Times New Roman" w:hAnsi="Arial"/>
          <w:i/>
          <w:spacing w:val="-2"/>
          <w:sz w:val="30"/>
          <w:szCs w:val="30"/>
          <w:lang w:val="es-ES"/>
        </w:rPr>
      </w:pPr>
      <w:r w:rsidRPr="00060455">
        <w:rPr>
          <w:rFonts w:ascii="Arial" w:eastAsia="Times New Roman" w:hAnsi="Arial"/>
          <w:spacing w:val="-2"/>
          <w:sz w:val="30"/>
          <w:szCs w:val="30"/>
          <w:lang w:val="es-ES"/>
        </w:rPr>
        <w:t>COMPARISON OF ANTIBACTERIAL ACTIVITIES OF Fe</w:t>
      </w:r>
      <w:r w:rsidRPr="00060455">
        <w:rPr>
          <w:rFonts w:ascii="Arial" w:eastAsia="Times New Roman" w:hAnsi="Arial"/>
          <w:spacing w:val="-2"/>
          <w:sz w:val="30"/>
          <w:szCs w:val="30"/>
          <w:vertAlign w:val="subscript"/>
          <w:lang w:val="es-ES"/>
        </w:rPr>
        <w:t>3</w:t>
      </w:r>
      <w:r w:rsidRPr="00060455">
        <w:rPr>
          <w:rFonts w:ascii="Arial" w:eastAsia="Times New Roman" w:hAnsi="Arial"/>
          <w:spacing w:val="-2"/>
          <w:sz w:val="30"/>
          <w:szCs w:val="30"/>
          <w:lang w:val="es-ES"/>
        </w:rPr>
        <w:t>O</w:t>
      </w:r>
      <w:r w:rsidRPr="00060455">
        <w:rPr>
          <w:rFonts w:ascii="Arial" w:eastAsia="Times New Roman" w:hAnsi="Arial"/>
          <w:spacing w:val="-2"/>
          <w:sz w:val="30"/>
          <w:szCs w:val="30"/>
          <w:vertAlign w:val="subscript"/>
          <w:lang w:val="es-ES"/>
        </w:rPr>
        <w:t>4</w:t>
      </w:r>
      <w:r w:rsidRPr="00060455">
        <w:rPr>
          <w:rFonts w:ascii="Arial" w:eastAsia="Times New Roman" w:hAnsi="Arial"/>
          <w:spacing w:val="-2"/>
          <w:sz w:val="30"/>
          <w:szCs w:val="30"/>
          <w:lang w:val="es-ES"/>
        </w:rPr>
        <w:t xml:space="preserve">-Ag NANOCOMPOSITES AND Ag NANOPARTICLES AGAINST </w:t>
      </w:r>
      <w:r w:rsidRPr="00060455">
        <w:rPr>
          <w:rFonts w:ascii="Times New Roman" w:eastAsia="Times New Roman" w:hAnsi="Times New Roman"/>
          <w:spacing w:val="-2"/>
          <w:sz w:val="30"/>
          <w:szCs w:val="30"/>
          <w:lang w:val="vi-VN"/>
        </w:rPr>
        <w:br/>
      </w:r>
      <w:r w:rsidRPr="00060455">
        <w:rPr>
          <w:rFonts w:ascii="Arial" w:eastAsia="Times New Roman" w:hAnsi="Arial"/>
          <w:i/>
          <w:spacing w:val="-2"/>
          <w:sz w:val="30"/>
          <w:szCs w:val="30"/>
          <w:lang w:val="es-ES"/>
        </w:rPr>
        <w:t xml:space="preserve">SALMONELLA ENTERITIDIS </w:t>
      </w:r>
    </w:p>
    <w:p w:rsidR="00060455" w:rsidRPr="00060455" w:rsidRDefault="00060455" w:rsidP="00060455">
      <w:pPr>
        <w:tabs>
          <w:tab w:val="left" w:pos="9923"/>
        </w:tabs>
        <w:spacing w:before="240" w:after="60"/>
        <w:jc w:val="center"/>
        <w:rPr>
          <w:rFonts w:ascii="Times New Roman" w:eastAsia="Times New Roman" w:hAnsi="Times New Roman"/>
          <w:b/>
          <w:bCs/>
          <w:lang w:val="es-ES"/>
        </w:rPr>
      </w:pPr>
      <w:r w:rsidRPr="00060455">
        <w:rPr>
          <w:rFonts w:ascii="Times New Roman" w:eastAsia="Times New Roman" w:hAnsi="Times New Roman"/>
          <w:b/>
          <w:bCs/>
          <w:lang w:val="es-ES"/>
        </w:rPr>
        <w:t>Vũ Thị Trang</w:t>
      </w:r>
      <w:r w:rsidRPr="00060455">
        <w:rPr>
          <w:rFonts w:ascii="Times New Roman" w:eastAsia="Times New Roman" w:hAnsi="Times New Roman"/>
          <w:b/>
          <w:bCs/>
          <w:vertAlign w:val="superscript"/>
          <w:lang w:val="es-ES"/>
        </w:rPr>
        <w:t>1</w:t>
      </w:r>
      <w:r w:rsidRPr="00060455">
        <w:rPr>
          <w:rFonts w:ascii="Times New Roman" w:eastAsia="Times New Roman" w:hAnsi="Times New Roman"/>
          <w:b/>
          <w:bCs/>
          <w:lang w:val="es-ES"/>
        </w:rPr>
        <w:t>, Phùng Thị Hồng Vân</w:t>
      </w:r>
      <w:r w:rsidRPr="00060455">
        <w:rPr>
          <w:rFonts w:ascii="Times New Roman" w:eastAsia="Times New Roman" w:hAnsi="Times New Roman"/>
          <w:b/>
          <w:bCs/>
          <w:vertAlign w:val="superscript"/>
          <w:lang w:val="es-ES"/>
        </w:rPr>
        <w:t>2</w:t>
      </w:r>
      <w:r w:rsidRPr="00060455">
        <w:rPr>
          <w:rFonts w:ascii="Times New Roman" w:eastAsia="Times New Roman" w:hAnsi="Times New Roman"/>
          <w:b/>
          <w:bCs/>
          <w:lang w:val="es-ES"/>
        </w:rPr>
        <w:t>, Lê Thị Tâm</w:t>
      </w:r>
      <w:r w:rsidRPr="00060455">
        <w:rPr>
          <w:rFonts w:ascii="Times New Roman" w:eastAsia="Times New Roman" w:hAnsi="Times New Roman"/>
          <w:b/>
          <w:bCs/>
          <w:vertAlign w:val="superscript"/>
          <w:lang w:val="es-ES"/>
        </w:rPr>
        <w:t>1</w:t>
      </w:r>
      <w:r w:rsidRPr="00060455">
        <w:rPr>
          <w:rFonts w:ascii="Times New Roman" w:eastAsia="Times New Roman" w:hAnsi="Times New Roman"/>
          <w:b/>
          <w:bCs/>
          <w:lang w:val="es-ES"/>
        </w:rPr>
        <w:t>, Vũ Ngọc Phan</w:t>
      </w:r>
      <w:r w:rsidRPr="00060455">
        <w:rPr>
          <w:rFonts w:ascii="Times New Roman" w:eastAsia="Times New Roman" w:hAnsi="Times New Roman"/>
          <w:b/>
          <w:bCs/>
          <w:vertAlign w:val="superscript"/>
          <w:lang w:val="es-ES"/>
        </w:rPr>
        <w:t>1*</w:t>
      </w:r>
    </w:p>
    <w:p w:rsidR="00060455" w:rsidRPr="00060455" w:rsidRDefault="00060455" w:rsidP="00060455">
      <w:pPr>
        <w:spacing w:before="120" w:after="60"/>
        <w:jc w:val="center"/>
        <w:rPr>
          <w:rFonts w:ascii="Times New Roman" w:eastAsia="Times New Roman" w:hAnsi="Times New Roman"/>
          <w:bCs/>
          <w:i/>
          <w:lang w:val="es-ES"/>
        </w:rPr>
      </w:pPr>
      <w:r w:rsidRPr="00060455">
        <w:rPr>
          <w:rFonts w:ascii="Times New Roman" w:eastAsia="Times New Roman" w:hAnsi="Times New Roman"/>
          <w:bCs/>
          <w:i/>
          <w:vertAlign w:val="superscript"/>
          <w:lang w:val="es-ES"/>
        </w:rPr>
        <w:t>1</w:t>
      </w:r>
      <w:r w:rsidRPr="00060455">
        <w:rPr>
          <w:rFonts w:ascii="Times New Roman" w:eastAsia="Times New Roman" w:hAnsi="Times New Roman"/>
          <w:bCs/>
          <w:i/>
          <w:lang w:val="es-ES"/>
        </w:rPr>
        <w:t>Viện Tiên tiến Khoa học và Công nghệ (AIST)- Trường Đại học Bách khoa Hà Nội</w:t>
      </w:r>
    </w:p>
    <w:p w:rsidR="00060455" w:rsidRPr="00060455" w:rsidRDefault="00060455" w:rsidP="00060455">
      <w:pPr>
        <w:spacing w:before="120" w:after="60"/>
        <w:jc w:val="center"/>
        <w:rPr>
          <w:rFonts w:ascii="Times New Roman" w:eastAsia="Times New Roman" w:hAnsi="Times New Roman"/>
          <w:bCs/>
          <w:i/>
          <w:lang w:val="es-ES"/>
        </w:rPr>
      </w:pPr>
      <w:r w:rsidRPr="00060455">
        <w:rPr>
          <w:rFonts w:ascii="Times New Roman" w:eastAsia="Times New Roman" w:hAnsi="Times New Roman"/>
          <w:bCs/>
          <w:i/>
          <w:vertAlign w:val="superscript"/>
          <w:lang w:val="es-ES"/>
        </w:rPr>
        <w:t>2</w:t>
      </w:r>
      <w:r w:rsidRPr="00060455">
        <w:rPr>
          <w:rFonts w:ascii="Times New Roman" w:eastAsia="Times New Roman" w:hAnsi="Times New Roman"/>
          <w:bCs/>
          <w:i/>
          <w:lang w:val="es-ES"/>
        </w:rPr>
        <w:t>Trường Đại học Tài nguyên và Môi trường Hà Nội</w:t>
      </w:r>
    </w:p>
    <w:p w:rsidR="00060455" w:rsidRPr="00060455" w:rsidRDefault="00060455" w:rsidP="00060455">
      <w:pPr>
        <w:spacing w:before="60" w:after="480"/>
        <w:jc w:val="center"/>
        <w:rPr>
          <w:rFonts w:ascii="Times New Roman" w:eastAsia="Times New Roman" w:hAnsi="Times New Roman"/>
          <w:bCs/>
          <w:color w:val="000000"/>
          <w:lang w:val="es-ES"/>
        </w:rPr>
      </w:pPr>
      <w:r w:rsidRPr="00060455">
        <w:rPr>
          <w:rFonts w:ascii="Times New Roman" w:eastAsia="Times New Roman" w:hAnsi="Times New Roman"/>
          <w:bCs/>
          <w:color w:val="000000"/>
          <w:lang w:val="es-ES"/>
        </w:rPr>
        <w:t>Đến Tũa soạn ngày 02/4/2017, chấp nhận đăng ngày 20/4/2017</w:t>
      </w:r>
    </w:p>
    <w:tbl>
      <w:tblPr>
        <w:tblW w:w="9322" w:type="dxa"/>
        <w:tblLook w:val="04A0"/>
      </w:tblPr>
      <w:tblGrid>
        <w:gridCol w:w="1258"/>
        <w:gridCol w:w="8064"/>
      </w:tblGrid>
      <w:tr w:rsidR="00060455" w:rsidRPr="00060455" w:rsidTr="003E6582">
        <w:tc>
          <w:tcPr>
            <w:tcW w:w="1239" w:type="dxa"/>
          </w:tcPr>
          <w:p w:rsidR="00060455" w:rsidRPr="00060455" w:rsidRDefault="00060455" w:rsidP="00060455">
            <w:pPr>
              <w:spacing w:before="60" w:after="60" w:line="276" w:lineRule="auto"/>
              <w:rPr>
                <w:rFonts w:ascii="Arial" w:eastAsia="Times New Roman" w:hAnsi="Arial" w:cs="Arial"/>
                <w:b/>
                <w:sz w:val="20"/>
                <w:szCs w:val="20"/>
              </w:rPr>
            </w:pPr>
            <w:r w:rsidRPr="00060455">
              <w:rPr>
                <w:rFonts w:ascii="Arial" w:eastAsia="Times New Roman" w:hAnsi="Arial" w:cs="Arial"/>
                <w:b/>
                <w:sz w:val="20"/>
                <w:szCs w:val="20"/>
              </w:rPr>
              <w:t>Tóm tắt:</w:t>
            </w:r>
          </w:p>
          <w:p w:rsidR="00060455" w:rsidRPr="00060455" w:rsidRDefault="00060455" w:rsidP="00060455">
            <w:pPr>
              <w:spacing w:before="60" w:after="60" w:line="276" w:lineRule="auto"/>
              <w:rPr>
                <w:rFonts w:ascii="Arial" w:eastAsia="Times New Roman" w:hAnsi="Arial" w:cs="Arial"/>
                <w:b/>
                <w:sz w:val="20"/>
                <w:szCs w:val="20"/>
              </w:rPr>
            </w:pPr>
          </w:p>
        </w:tc>
        <w:tc>
          <w:tcPr>
            <w:tcW w:w="7941" w:type="dxa"/>
          </w:tcPr>
          <w:p w:rsidR="00060455" w:rsidRPr="00060455" w:rsidRDefault="00060455" w:rsidP="00060455">
            <w:pPr>
              <w:spacing w:before="60" w:after="60" w:line="252" w:lineRule="auto"/>
              <w:rPr>
                <w:rFonts w:ascii="Arial" w:eastAsia="Times New Roman" w:hAnsi="Arial" w:cs="Arial"/>
                <w:bCs/>
                <w:sz w:val="20"/>
                <w:szCs w:val="20"/>
              </w:rPr>
            </w:pPr>
            <w:r w:rsidRPr="00060455">
              <w:rPr>
                <w:rFonts w:ascii="Arial" w:eastAsia="Times New Roman" w:hAnsi="Arial" w:cs="Arial"/>
                <w:bCs/>
                <w:sz w:val="20"/>
                <w:szCs w:val="20"/>
              </w:rPr>
              <w:t>Trong bài bỏo này, chỳng tụi trỡnh bày quy trỡnh tổng hợp vật liệu nano tổ hợp ôxit sắt từ</w:t>
            </w:r>
            <w:r w:rsidRPr="00060455">
              <w:rPr>
                <w:rFonts w:ascii="Arial" w:eastAsia="Times New Roman" w:hAnsi="Arial" w:cs="Arial"/>
                <w:sz w:val="20"/>
                <w:szCs w:val="20"/>
              </w:rPr>
              <w:t xml:space="preserve">-bạc và </w:t>
            </w:r>
            <w:r w:rsidRPr="00060455">
              <w:rPr>
                <w:rFonts w:ascii="Arial" w:eastAsia="Times New Roman" w:hAnsi="Arial" w:cs="Arial"/>
                <w:bCs/>
                <w:sz w:val="20"/>
                <w:szCs w:val="20"/>
              </w:rPr>
              <w:t xml:space="preserve">nano bạc </w:t>
            </w:r>
            <w:r w:rsidRPr="00060455">
              <w:rPr>
                <w:rFonts w:ascii="Arial" w:eastAsia="Times New Roman" w:hAnsi="Arial" w:cs="Arial"/>
                <w:sz w:val="20"/>
                <w:szCs w:val="20"/>
              </w:rPr>
              <w:t>bằng phương pháp hóa học. Đồng thời</w:t>
            </w:r>
            <w:r w:rsidRPr="00060455">
              <w:rPr>
                <w:rFonts w:ascii="Arial" w:eastAsia="Times New Roman" w:hAnsi="Arial" w:cs="Arial"/>
                <w:bCs/>
                <w:sz w:val="20"/>
                <w:szCs w:val="20"/>
              </w:rPr>
              <w:t xml:space="preserve"> so sánh khả năng kháng khuẩn </w:t>
            </w:r>
            <w:r w:rsidRPr="00060455">
              <w:rPr>
                <w:rFonts w:ascii="Arial" w:eastAsia="Times New Roman" w:hAnsi="Arial" w:cs="Arial"/>
                <w:sz w:val="20"/>
                <w:szCs w:val="20"/>
              </w:rPr>
              <w:t xml:space="preserve">với chủng vi khuẩn gram âm </w:t>
            </w:r>
            <w:r w:rsidRPr="00060455">
              <w:rPr>
                <w:rFonts w:ascii="Arial" w:eastAsia="Times New Roman" w:hAnsi="Arial" w:cs="Arial"/>
                <w:i/>
                <w:sz w:val="20"/>
                <w:szCs w:val="20"/>
              </w:rPr>
              <w:t>Salmonella enteritidis</w:t>
            </w:r>
            <w:r w:rsidRPr="00060455">
              <w:rPr>
                <w:rFonts w:ascii="Arial" w:eastAsia="Times New Roman" w:hAnsi="Arial" w:cs="Arial"/>
                <w:bCs/>
                <w:sz w:val="20"/>
                <w:szCs w:val="20"/>
              </w:rPr>
              <w:t xml:space="preserve"> của hai loại vật liệu này. Kết quả nghiên cứu cho thấy cả hai vật liệu nano tổ hợp </w:t>
            </w:r>
            <w:r w:rsidRPr="00060455">
              <w:rPr>
                <w:rFonts w:ascii="Arial" w:eastAsia="Times New Roman" w:hAnsi="Arial" w:cs="Arial"/>
                <w:sz w:val="20"/>
                <w:szCs w:val="20"/>
              </w:rPr>
              <w:t>Fe</w:t>
            </w:r>
            <w:r w:rsidRPr="00060455">
              <w:rPr>
                <w:rFonts w:ascii="Arial" w:eastAsia="Times New Roman" w:hAnsi="Arial" w:cs="Arial"/>
                <w:sz w:val="20"/>
                <w:szCs w:val="20"/>
                <w:vertAlign w:val="subscript"/>
              </w:rPr>
              <w:t>3</w:t>
            </w:r>
            <w:r w:rsidRPr="00060455">
              <w:rPr>
                <w:rFonts w:ascii="Arial" w:eastAsia="Times New Roman" w:hAnsi="Arial" w:cs="Arial"/>
                <w:sz w:val="20"/>
                <w:szCs w:val="20"/>
              </w:rPr>
              <w:t>O</w:t>
            </w:r>
            <w:r w:rsidRPr="00060455">
              <w:rPr>
                <w:rFonts w:ascii="Arial" w:eastAsia="Times New Roman" w:hAnsi="Arial" w:cs="Arial"/>
                <w:sz w:val="20"/>
                <w:szCs w:val="20"/>
                <w:vertAlign w:val="subscript"/>
              </w:rPr>
              <w:t>4</w:t>
            </w:r>
            <w:r w:rsidRPr="00060455">
              <w:rPr>
                <w:rFonts w:ascii="Arial" w:eastAsia="Times New Roman" w:hAnsi="Arial" w:cs="Arial"/>
                <w:sz w:val="20"/>
                <w:szCs w:val="20"/>
              </w:rPr>
              <w:t xml:space="preserve">-Ag và nano bạc đều có khả năng </w:t>
            </w:r>
            <w:r w:rsidRPr="00060455">
              <w:rPr>
                <w:rFonts w:ascii="Arial" w:eastAsia="Times New Roman" w:hAnsi="Arial" w:cs="Arial"/>
                <w:bCs/>
                <w:sz w:val="20"/>
                <w:szCs w:val="20"/>
              </w:rPr>
              <w:t xml:space="preserve">kháng </w:t>
            </w:r>
            <w:r w:rsidRPr="00060455">
              <w:rPr>
                <w:rFonts w:ascii="Arial" w:eastAsia="Times New Roman" w:hAnsi="Arial" w:cs="Arial"/>
                <w:sz w:val="20"/>
                <w:szCs w:val="20"/>
              </w:rPr>
              <w:t xml:space="preserve">vi khuẩn </w:t>
            </w:r>
            <w:r w:rsidRPr="00060455">
              <w:rPr>
                <w:rFonts w:ascii="Arial" w:eastAsia="Times New Roman" w:hAnsi="Arial" w:cs="Arial"/>
                <w:i/>
                <w:sz w:val="20"/>
                <w:szCs w:val="20"/>
              </w:rPr>
              <w:t>Salmonella enteritidis</w:t>
            </w:r>
            <w:r w:rsidRPr="00060455">
              <w:rPr>
                <w:rFonts w:ascii="Arial" w:eastAsia="Times New Roman" w:hAnsi="Arial" w:cs="Arial"/>
                <w:bCs/>
                <w:sz w:val="20"/>
                <w:szCs w:val="20"/>
              </w:rPr>
              <w:t xml:space="preserve">. Và khả năng kháng khuẩn của vật liệu nano tổ hợp </w:t>
            </w:r>
            <w:r w:rsidRPr="00060455">
              <w:rPr>
                <w:rFonts w:ascii="Arial" w:eastAsia="Times New Roman" w:hAnsi="Arial" w:cs="Arial"/>
                <w:sz w:val="20"/>
                <w:szCs w:val="20"/>
              </w:rPr>
              <w:t>Fe</w:t>
            </w:r>
            <w:r w:rsidRPr="00060455">
              <w:rPr>
                <w:rFonts w:ascii="Arial" w:eastAsia="Times New Roman" w:hAnsi="Arial" w:cs="Arial"/>
                <w:sz w:val="20"/>
                <w:szCs w:val="20"/>
                <w:vertAlign w:val="subscript"/>
              </w:rPr>
              <w:t>3</w:t>
            </w:r>
            <w:r w:rsidRPr="00060455">
              <w:rPr>
                <w:rFonts w:ascii="Arial" w:eastAsia="Times New Roman" w:hAnsi="Arial" w:cs="Arial"/>
                <w:sz w:val="20"/>
                <w:szCs w:val="20"/>
              </w:rPr>
              <w:t>O</w:t>
            </w:r>
            <w:r w:rsidRPr="00060455">
              <w:rPr>
                <w:rFonts w:ascii="Arial" w:eastAsia="Times New Roman" w:hAnsi="Arial" w:cs="Arial"/>
                <w:sz w:val="20"/>
                <w:szCs w:val="20"/>
                <w:vertAlign w:val="subscript"/>
              </w:rPr>
              <w:t>4</w:t>
            </w:r>
            <w:r w:rsidRPr="00060455">
              <w:rPr>
                <w:rFonts w:ascii="Arial" w:eastAsia="Times New Roman" w:hAnsi="Arial" w:cs="Arial"/>
                <w:sz w:val="20"/>
                <w:szCs w:val="20"/>
              </w:rPr>
              <w:t>-Ag thấp hơn của vật liệu nano bạc.</w:t>
            </w:r>
          </w:p>
        </w:tc>
      </w:tr>
    </w:tbl>
    <w:p w:rsidR="00060455" w:rsidRPr="00060455" w:rsidRDefault="00060455" w:rsidP="00060455">
      <w:pPr>
        <w:rPr>
          <w:rFonts w:ascii="Times New Roman" w:eastAsia="Times New Roman" w:hAnsi="Times New Roman"/>
        </w:rPr>
      </w:pPr>
    </w:p>
    <w:p w:rsidR="00060455" w:rsidRPr="00060455" w:rsidRDefault="00060455" w:rsidP="00060455">
      <w:pPr>
        <w:widowControl/>
        <w:spacing w:after="160" w:line="259" w:lineRule="auto"/>
        <w:jc w:val="left"/>
        <w:rPr>
          <w:rFonts w:ascii="Times New Roman" w:eastAsia="Times New Roman" w:hAnsi="Times New Roman"/>
        </w:rPr>
      </w:pPr>
      <w:r w:rsidRPr="00060455">
        <w:rPr>
          <w:rFonts w:ascii="Times New Roman" w:eastAsia="Times New Roman" w:hAnsi="Times New Roman"/>
        </w:rPr>
        <w:br w:type="page"/>
      </w:r>
    </w:p>
    <w:p w:rsidR="00060455" w:rsidRPr="00060455" w:rsidRDefault="00060455" w:rsidP="00060455">
      <w:pPr>
        <w:spacing w:before="840" w:line="360" w:lineRule="atLeast"/>
        <w:jc w:val="center"/>
        <w:rPr>
          <w:rFonts w:ascii="Arial" w:eastAsia="Times New Roman" w:hAnsi="Arial"/>
          <w:sz w:val="32"/>
          <w:szCs w:val="32"/>
        </w:rPr>
      </w:pPr>
      <w:r w:rsidRPr="00060455">
        <w:rPr>
          <w:rFonts w:ascii="Arial" w:eastAsia="Times New Roman" w:hAnsi="Arial"/>
          <w:sz w:val="32"/>
          <w:szCs w:val="32"/>
        </w:rPr>
        <w:lastRenderedPageBreak/>
        <w:t>NGHIÊN CỨU TỔNG HỢP CHẤT BÉO CẤU TRÚC CÓ CHỨA AXIT LINOLEIC NỐI ĐÔI LIÊN HỢP (CLA)</w:t>
      </w:r>
    </w:p>
    <w:p w:rsidR="00060455" w:rsidRPr="00060455" w:rsidRDefault="00060455" w:rsidP="00060455">
      <w:pPr>
        <w:spacing w:before="120" w:after="120" w:line="280" w:lineRule="atLeast"/>
        <w:mirrorIndents/>
        <w:jc w:val="center"/>
        <w:rPr>
          <w:rFonts w:ascii="Arial" w:eastAsia="Times New Roman" w:hAnsi="Arial"/>
          <w:spacing w:val="-2"/>
          <w:sz w:val="30"/>
          <w:szCs w:val="30"/>
          <w:lang w:val="es-ES"/>
        </w:rPr>
      </w:pPr>
      <w:r w:rsidRPr="00060455">
        <w:rPr>
          <w:rFonts w:ascii="Arial" w:eastAsia="Times New Roman" w:hAnsi="Arial"/>
          <w:spacing w:val="-2"/>
          <w:sz w:val="30"/>
          <w:szCs w:val="30"/>
          <w:lang w:val="es-ES"/>
        </w:rPr>
        <w:t xml:space="preserve">STUDYING ON SYNTHESIS OF STRUCTURED LIPIDS CONTAINING CONJUGATED LINOLEIC ACIDS (CLA) </w:t>
      </w:r>
    </w:p>
    <w:p w:rsidR="00060455" w:rsidRPr="00060455" w:rsidRDefault="00060455" w:rsidP="00060455">
      <w:pPr>
        <w:tabs>
          <w:tab w:val="left" w:pos="9923"/>
        </w:tabs>
        <w:spacing w:before="240" w:after="60"/>
        <w:jc w:val="center"/>
        <w:rPr>
          <w:rFonts w:ascii="Times New Roman" w:eastAsia="Times New Roman" w:hAnsi="Times New Roman"/>
          <w:b/>
          <w:bCs/>
          <w:lang w:val="es-ES"/>
        </w:rPr>
      </w:pPr>
      <w:r w:rsidRPr="00060455">
        <w:rPr>
          <w:rFonts w:ascii="Times New Roman" w:eastAsia="Times New Roman" w:hAnsi="Times New Roman"/>
          <w:b/>
          <w:bCs/>
          <w:lang w:val="es-ES"/>
        </w:rPr>
        <w:t>Vũ Phương Lan</w:t>
      </w:r>
    </w:p>
    <w:p w:rsidR="00060455" w:rsidRPr="00060455" w:rsidRDefault="00060455" w:rsidP="00060455">
      <w:pPr>
        <w:spacing w:before="120" w:after="60"/>
        <w:jc w:val="center"/>
        <w:rPr>
          <w:rFonts w:ascii="Times New Roman" w:eastAsia="Times New Roman" w:hAnsi="Times New Roman"/>
          <w:bCs/>
          <w:i/>
          <w:lang w:val="es-ES"/>
        </w:rPr>
      </w:pPr>
      <w:r w:rsidRPr="00060455">
        <w:rPr>
          <w:rFonts w:ascii="Times New Roman" w:eastAsia="Times New Roman" w:hAnsi="Times New Roman"/>
          <w:bCs/>
          <w:i/>
          <w:lang w:val="es-ES"/>
        </w:rPr>
        <w:t>Khoa Công nghệ thực phẩm</w:t>
      </w:r>
      <w:r w:rsidRPr="00060455">
        <w:rPr>
          <w:rFonts w:ascii="Times New Roman" w:eastAsia="Times New Roman" w:hAnsi="Times New Roman"/>
          <w:bCs/>
          <w:i/>
          <w:lang w:val="vi-VN"/>
        </w:rPr>
        <w:t>,</w:t>
      </w:r>
      <w:r w:rsidRPr="00060455">
        <w:rPr>
          <w:rFonts w:ascii="Times New Roman" w:eastAsia="Times New Roman" w:hAnsi="Times New Roman"/>
          <w:bCs/>
          <w:i/>
          <w:lang w:val="es-ES"/>
        </w:rPr>
        <w:t xml:space="preserve"> Trường Đại học Kinh tế </w:t>
      </w:r>
      <w:r w:rsidRPr="00060455">
        <w:rPr>
          <w:rFonts w:ascii="Times New Roman" w:eastAsia="Times New Roman" w:hAnsi="Times New Roman"/>
          <w:bCs/>
          <w:i/>
          <w:lang w:val="vi-VN"/>
        </w:rPr>
        <w:t xml:space="preserve">- </w:t>
      </w:r>
      <w:r w:rsidRPr="00060455">
        <w:rPr>
          <w:rFonts w:ascii="Times New Roman" w:eastAsia="Times New Roman" w:hAnsi="Times New Roman"/>
          <w:bCs/>
          <w:i/>
          <w:lang w:val="es-ES"/>
        </w:rPr>
        <w:t>Kỹ thuật Công nghiệp</w:t>
      </w:r>
    </w:p>
    <w:p w:rsidR="00060455" w:rsidRPr="00060455" w:rsidRDefault="00060455" w:rsidP="00060455">
      <w:pPr>
        <w:spacing w:before="60" w:after="480"/>
        <w:jc w:val="center"/>
        <w:rPr>
          <w:rFonts w:ascii="Times New Roman" w:eastAsia="Times New Roman" w:hAnsi="Times New Roman"/>
          <w:i/>
          <w:szCs w:val="21"/>
          <w:lang w:val="es-ES"/>
        </w:rPr>
      </w:pPr>
      <w:r w:rsidRPr="00060455">
        <w:rPr>
          <w:rFonts w:ascii="Times New Roman" w:eastAsia="Times New Roman" w:hAnsi="Times New Roman"/>
          <w:bCs/>
          <w:color w:val="000000"/>
          <w:lang w:val="es-ES"/>
        </w:rPr>
        <w:t>Đến tũa soạn ngày 08/4/2017, chấp nhận đăng ngày 06/5/2017</w:t>
      </w:r>
    </w:p>
    <w:tbl>
      <w:tblPr>
        <w:tblW w:w="9322" w:type="dxa"/>
        <w:tblLook w:val="04A0"/>
      </w:tblPr>
      <w:tblGrid>
        <w:gridCol w:w="1258"/>
        <w:gridCol w:w="8064"/>
      </w:tblGrid>
      <w:tr w:rsidR="00060455" w:rsidRPr="00060455" w:rsidTr="003E6582">
        <w:tc>
          <w:tcPr>
            <w:tcW w:w="1239" w:type="dxa"/>
          </w:tcPr>
          <w:p w:rsidR="00060455" w:rsidRPr="00060455" w:rsidRDefault="00060455" w:rsidP="00060455">
            <w:pPr>
              <w:spacing w:before="60" w:after="60" w:line="276" w:lineRule="auto"/>
              <w:rPr>
                <w:rFonts w:ascii="Arial" w:eastAsia="Times New Roman" w:hAnsi="Arial" w:cs="Arial"/>
                <w:b/>
                <w:sz w:val="20"/>
                <w:szCs w:val="20"/>
              </w:rPr>
            </w:pPr>
            <w:r w:rsidRPr="00060455">
              <w:rPr>
                <w:rFonts w:ascii="Arial" w:eastAsia="Times New Roman" w:hAnsi="Arial" w:cs="Arial"/>
                <w:b/>
                <w:sz w:val="20"/>
                <w:szCs w:val="20"/>
              </w:rPr>
              <w:t>Tóm tắt:</w:t>
            </w:r>
          </w:p>
          <w:p w:rsidR="00060455" w:rsidRPr="00060455" w:rsidRDefault="00060455" w:rsidP="00060455">
            <w:pPr>
              <w:spacing w:before="60" w:after="60" w:line="276" w:lineRule="auto"/>
              <w:rPr>
                <w:rFonts w:ascii="Arial" w:eastAsia="Times New Roman" w:hAnsi="Arial" w:cs="Arial"/>
                <w:b/>
                <w:sz w:val="20"/>
                <w:szCs w:val="20"/>
              </w:rPr>
            </w:pPr>
          </w:p>
        </w:tc>
        <w:tc>
          <w:tcPr>
            <w:tcW w:w="7941" w:type="dxa"/>
          </w:tcPr>
          <w:p w:rsidR="00060455" w:rsidRPr="00060455" w:rsidRDefault="00060455" w:rsidP="00060455">
            <w:pPr>
              <w:spacing w:before="60" w:after="60" w:line="276" w:lineRule="auto"/>
              <w:ind w:right="-79"/>
              <w:rPr>
                <w:rFonts w:ascii="Arial" w:eastAsia="Times New Roman" w:hAnsi="Arial" w:cs="Arial"/>
                <w:color w:val="000000"/>
                <w:sz w:val="20"/>
              </w:rPr>
            </w:pPr>
            <w:r w:rsidRPr="00060455">
              <w:rPr>
                <w:rFonts w:ascii="Arial" w:eastAsia="Times New Roman" w:hAnsi="Arial" w:cs="Arial"/>
                <w:color w:val="000000"/>
                <w:sz w:val="20"/>
              </w:rPr>
              <w:t xml:space="preserve">Tổng hợp chất béo cấu trúc (structured lipid) chứa acid béo linoleic có nối đôi liên hợp (CLA) được thực hiện giữa CLA và dầu đậu nành có sử dụng enzyme làm chất xúc tác. Tiến hành khảo sát ảnh hưởng của tỷ lệ giữa CLA và dầu đậu nành, lượng enzyme sử dụng, thời gian phản ứng đến lượng CLA liên kết vào phân tử triacylglyceride. Kết quả cho thấy 36,57 mole% CLA liên kết vào dầu đậu nành sau 48h phản ứng, với tỷ lệ CLA:dầu đậu nành là 4:1 và sử dụng 20% enzyme Rm Im. Thành phần acid béo và tính chất hoỏ lý của sản phẩm tổng hợp cũng được phân tích và đánh giá.   </w:t>
            </w:r>
          </w:p>
        </w:tc>
      </w:tr>
    </w:tbl>
    <w:p w:rsidR="00060455" w:rsidRPr="00060455" w:rsidRDefault="00060455" w:rsidP="00060455">
      <w:pPr>
        <w:rPr>
          <w:rFonts w:ascii="Times New Roman" w:eastAsia="Times New Roman" w:hAnsi="Times New Roman"/>
        </w:rPr>
      </w:pPr>
    </w:p>
    <w:p w:rsidR="00060455" w:rsidRPr="00060455" w:rsidRDefault="00060455" w:rsidP="00060455">
      <w:pPr>
        <w:widowControl/>
        <w:spacing w:after="160" w:line="259" w:lineRule="auto"/>
        <w:jc w:val="left"/>
        <w:rPr>
          <w:rFonts w:ascii="Times New Roman" w:eastAsia="Times New Roman" w:hAnsi="Times New Roman"/>
        </w:rPr>
      </w:pPr>
      <w:r w:rsidRPr="00060455">
        <w:rPr>
          <w:rFonts w:ascii="Times New Roman" w:eastAsia="Times New Roman" w:hAnsi="Times New Roman"/>
        </w:rPr>
        <w:br w:type="page"/>
      </w:r>
    </w:p>
    <w:p w:rsidR="00060455" w:rsidRPr="00060455" w:rsidRDefault="00060455" w:rsidP="00060455">
      <w:pPr>
        <w:spacing w:before="840" w:line="360" w:lineRule="atLeast"/>
        <w:jc w:val="center"/>
        <w:rPr>
          <w:rFonts w:ascii="Arial" w:eastAsia="Times New Roman" w:hAnsi="Arial"/>
          <w:sz w:val="32"/>
          <w:szCs w:val="32"/>
        </w:rPr>
      </w:pPr>
      <w:r w:rsidRPr="00060455">
        <w:rPr>
          <w:rFonts w:ascii="Arial" w:eastAsia="Times New Roman" w:hAnsi="Arial"/>
          <w:sz w:val="32"/>
          <w:szCs w:val="32"/>
        </w:rPr>
        <w:lastRenderedPageBreak/>
        <w:t>PHÁT TRIỂN NĂNG LỰC TƯ DUY THỐNG KÊ</w:t>
      </w:r>
      <w:r w:rsidRPr="00060455">
        <w:rPr>
          <w:rFonts w:ascii="Times New Roman" w:eastAsia="Times New Roman" w:hAnsi="Times New Roman"/>
          <w:sz w:val="32"/>
          <w:szCs w:val="32"/>
          <w:lang w:val="vi-VN"/>
        </w:rPr>
        <w:br/>
      </w:r>
      <w:r w:rsidRPr="00060455">
        <w:rPr>
          <w:rFonts w:ascii="Arial" w:eastAsia="Times New Roman" w:hAnsi="Arial"/>
          <w:sz w:val="32"/>
          <w:szCs w:val="32"/>
        </w:rPr>
        <w:t>CHO SINH VIÊN KHỐI NGÀNH TÀI CHÍNH KẾ TOÁN</w:t>
      </w:r>
      <w:r w:rsidRPr="00060455">
        <w:rPr>
          <w:rFonts w:ascii="Times New Roman" w:eastAsia="Times New Roman" w:hAnsi="Times New Roman"/>
          <w:sz w:val="32"/>
          <w:szCs w:val="32"/>
          <w:lang w:val="vi-VN"/>
        </w:rPr>
        <w:br/>
      </w:r>
      <w:r w:rsidRPr="00060455">
        <w:rPr>
          <w:rFonts w:ascii="Arial" w:eastAsia="Times New Roman" w:hAnsi="Arial"/>
          <w:sz w:val="32"/>
          <w:szCs w:val="32"/>
        </w:rPr>
        <w:t>NHẰM NÂNG CAO KHẢ NĂNG ĐÁNH GIÁ RỦI RO TRONG TÀI CHÍNH</w:t>
      </w:r>
    </w:p>
    <w:p w:rsidR="00060455" w:rsidRPr="00060455" w:rsidRDefault="00060455" w:rsidP="00060455">
      <w:pPr>
        <w:spacing w:before="120" w:after="120" w:line="280" w:lineRule="atLeast"/>
        <w:mirrorIndents/>
        <w:jc w:val="center"/>
        <w:rPr>
          <w:rFonts w:ascii="Arial" w:eastAsia="Times New Roman" w:hAnsi="Arial"/>
          <w:spacing w:val="-2"/>
          <w:sz w:val="30"/>
          <w:szCs w:val="30"/>
          <w:lang w:val="es-ES"/>
        </w:rPr>
      </w:pPr>
      <w:r w:rsidRPr="00060455">
        <w:rPr>
          <w:rFonts w:ascii="Arial" w:eastAsia="Times New Roman" w:hAnsi="Arial"/>
          <w:spacing w:val="-2"/>
          <w:sz w:val="30"/>
          <w:szCs w:val="30"/>
          <w:lang w:val="es-ES"/>
        </w:rPr>
        <w:t xml:space="preserve">TO ENHANCE THE RISK ASSESSMENT ABILITY IN FINANCE FOR STUDENT </w:t>
      </w:r>
      <w:r w:rsidRPr="00060455">
        <w:rPr>
          <w:rFonts w:ascii="Times New Roman" w:eastAsia="Times New Roman" w:hAnsi="Times New Roman"/>
          <w:spacing w:val="-2"/>
          <w:sz w:val="30"/>
          <w:szCs w:val="30"/>
          <w:lang w:val="vi-VN"/>
        </w:rPr>
        <w:br/>
      </w:r>
      <w:r w:rsidRPr="00060455">
        <w:rPr>
          <w:rFonts w:ascii="Arial" w:eastAsia="Times New Roman" w:hAnsi="Arial"/>
          <w:spacing w:val="-2"/>
          <w:sz w:val="30"/>
          <w:szCs w:val="30"/>
          <w:lang w:val="es-ES"/>
        </w:rPr>
        <w:t>IN THE ACCOUNTING AND FINANCE FIELDS</w:t>
      </w:r>
    </w:p>
    <w:p w:rsidR="00060455" w:rsidRPr="00060455" w:rsidRDefault="00060455" w:rsidP="00060455">
      <w:pPr>
        <w:tabs>
          <w:tab w:val="left" w:pos="9923"/>
        </w:tabs>
        <w:spacing w:before="240" w:after="60"/>
        <w:jc w:val="center"/>
        <w:rPr>
          <w:rFonts w:ascii="Times New Roman" w:eastAsia="Times New Roman" w:hAnsi="Times New Roman"/>
          <w:b/>
          <w:bCs/>
          <w:lang w:val="es-ES"/>
        </w:rPr>
      </w:pPr>
      <w:r w:rsidRPr="00060455">
        <w:rPr>
          <w:rFonts w:ascii="Times New Roman" w:eastAsia="Times New Roman" w:hAnsi="Times New Roman"/>
          <w:b/>
          <w:bCs/>
          <w:lang w:val="es-ES"/>
        </w:rPr>
        <w:t>Trần Thị Hoàng Yến</w:t>
      </w:r>
    </w:p>
    <w:p w:rsidR="00060455" w:rsidRPr="00060455" w:rsidRDefault="00060455" w:rsidP="00060455">
      <w:pPr>
        <w:spacing w:before="120" w:after="60"/>
        <w:jc w:val="center"/>
        <w:rPr>
          <w:rFonts w:ascii="Times New Roman" w:eastAsia="Times New Roman" w:hAnsi="Times New Roman"/>
          <w:bCs/>
          <w:i/>
          <w:lang w:val="es-ES"/>
        </w:rPr>
      </w:pPr>
      <w:r w:rsidRPr="00060455">
        <w:rPr>
          <w:rFonts w:ascii="Times New Roman" w:eastAsia="Times New Roman" w:hAnsi="Times New Roman"/>
          <w:bCs/>
          <w:i/>
          <w:lang w:val="es-ES"/>
        </w:rPr>
        <w:t>Khoa Khoa học cơ bản, Trường Đại học Kinh tế - Kỹ thuật Công nghiệp</w:t>
      </w:r>
    </w:p>
    <w:p w:rsidR="00060455" w:rsidRPr="00060455" w:rsidRDefault="00060455" w:rsidP="00060455">
      <w:pPr>
        <w:jc w:val="center"/>
        <w:rPr>
          <w:rFonts w:ascii="Times New Roman" w:eastAsia="Times New Roman" w:hAnsi="Times New Roman"/>
          <w:b/>
          <w:sz w:val="36"/>
          <w:szCs w:val="36"/>
          <w:lang w:val="es-ES"/>
        </w:rPr>
      </w:pPr>
      <w:r w:rsidRPr="00060455">
        <w:rPr>
          <w:rFonts w:ascii="Times New Roman" w:eastAsia="Times New Roman" w:hAnsi="Times New Roman"/>
          <w:bCs/>
          <w:color w:val="000000"/>
          <w:lang w:val="es-ES"/>
        </w:rPr>
        <w:t xml:space="preserve">Đến Tũa soạn ngày 10/4/2017, chấp nhận đăng ngày 08/5/2017      </w:t>
      </w:r>
    </w:p>
    <w:p w:rsidR="00060455" w:rsidRPr="00060455" w:rsidRDefault="00060455" w:rsidP="00060455">
      <w:pPr>
        <w:spacing w:before="60" w:after="480"/>
        <w:rPr>
          <w:rFonts w:ascii="Times New Roman" w:eastAsia="Times New Roman" w:hAnsi="Times New Roman"/>
          <w:bCs/>
          <w:color w:val="000000"/>
          <w:lang w:val="vi-VN"/>
        </w:rPr>
      </w:pPr>
    </w:p>
    <w:tbl>
      <w:tblPr>
        <w:tblW w:w="9322" w:type="dxa"/>
        <w:tblLook w:val="04A0"/>
      </w:tblPr>
      <w:tblGrid>
        <w:gridCol w:w="1258"/>
        <w:gridCol w:w="8064"/>
      </w:tblGrid>
      <w:tr w:rsidR="00060455" w:rsidRPr="00060455" w:rsidTr="003E6582">
        <w:tc>
          <w:tcPr>
            <w:tcW w:w="1239" w:type="dxa"/>
          </w:tcPr>
          <w:p w:rsidR="00060455" w:rsidRPr="00060455" w:rsidRDefault="00060455" w:rsidP="00060455">
            <w:pPr>
              <w:spacing w:before="60" w:after="60" w:line="276" w:lineRule="auto"/>
              <w:rPr>
                <w:rFonts w:ascii="Arial" w:eastAsia="Times New Roman" w:hAnsi="Arial" w:cs="Arial"/>
                <w:b/>
                <w:sz w:val="20"/>
                <w:szCs w:val="20"/>
              </w:rPr>
            </w:pPr>
            <w:r w:rsidRPr="00060455">
              <w:rPr>
                <w:rFonts w:ascii="Arial" w:eastAsia="Times New Roman" w:hAnsi="Arial" w:cs="Arial"/>
                <w:b/>
                <w:sz w:val="20"/>
                <w:szCs w:val="20"/>
              </w:rPr>
              <w:t>Tóm tắt:</w:t>
            </w:r>
          </w:p>
          <w:p w:rsidR="00060455" w:rsidRPr="00060455" w:rsidRDefault="00060455" w:rsidP="00060455">
            <w:pPr>
              <w:spacing w:before="60" w:after="60" w:line="276" w:lineRule="auto"/>
              <w:rPr>
                <w:rFonts w:ascii="Arial" w:eastAsia="Times New Roman" w:hAnsi="Arial" w:cs="Arial"/>
                <w:b/>
                <w:sz w:val="20"/>
                <w:szCs w:val="20"/>
              </w:rPr>
            </w:pPr>
          </w:p>
        </w:tc>
        <w:tc>
          <w:tcPr>
            <w:tcW w:w="7941" w:type="dxa"/>
          </w:tcPr>
          <w:p w:rsidR="00060455" w:rsidRPr="00060455" w:rsidRDefault="00060455" w:rsidP="00060455">
            <w:pPr>
              <w:spacing w:before="60" w:after="60" w:line="264" w:lineRule="auto"/>
              <w:ind w:right="-79"/>
              <w:rPr>
                <w:rFonts w:ascii="Arial" w:eastAsia="Times New Roman" w:hAnsi="Arial" w:cs="Arial"/>
                <w:color w:val="000000"/>
                <w:sz w:val="20"/>
                <w:lang w:val="vi-VN"/>
              </w:rPr>
            </w:pPr>
            <w:r w:rsidRPr="00060455">
              <w:rPr>
                <w:rFonts w:ascii="Arial" w:eastAsia="Times New Roman" w:hAnsi="Arial" w:cs="Arial"/>
                <w:color w:val="000000"/>
                <w:sz w:val="20"/>
              </w:rPr>
              <w:t>Trong những năm gần đây thị trường tài chính trên thế giới cũng như trong nước gặp nhiều khủng hoảng. Một trong những  nguyên nhân chủ yếu chính là nghiệp vụ quản lý rủi ro chưa tốt. Do đó, việc nhận diện, đo lường và phũng hộ rủi ro để giảm thiểu tổn thất, nhằm đảm bảo sự hoạt động an toàn cho các tổ chức tài chính là một việc quan trọng. Việc phát triển tư duy thống kê cho sinh viên khối ngành Tài chính kế toán giúp cho họ nâng cao được khả năng đánh giá, tổng hợp, xây dựng được cỏc mụ hỡnh toỏn học để là giảm thiểu nhất các tổn thất trong tài chính. Hơn thế nữa, sinh viên có năng lực tư duy thống kê tốt sẽ giúp họ đưa ra được các phương pháp đo lường rủi ro trong đánh giá kết quả hoạt động kinh doanh, phân bổ nguồn vốn và lập kế hoạch quản lý danh mục đầu tư có hiệu quả.</w:t>
            </w:r>
          </w:p>
        </w:tc>
      </w:tr>
    </w:tbl>
    <w:p w:rsidR="00060455" w:rsidRPr="00060455" w:rsidRDefault="00060455" w:rsidP="00060455">
      <w:pPr>
        <w:rPr>
          <w:rFonts w:ascii="Times New Roman" w:eastAsia="Times New Roman" w:hAnsi="Times New Roman"/>
        </w:rPr>
      </w:pPr>
    </w:p>
    <w:p w:rsidR="00060455" w:rsidRPr="00060455" w:rsidRDefault="00060455" w:rsidP="00060455">
      <w:pPr>
        <w:widowControl/>
        <w:spacing w:after="160" w:line="259" w:lineRule="auto"/>
        <w:jc w:val="left"/>
        <w:rPr>
          <w:rFonts w:ascii="Times New Roman" w:eastAsia="Times New Roman" w:hAnsi="Times New Roman"/>
        </w:rPr>
      </w:pPr>
      <w:r w:rsidRPr="00060455">
        <w:rPr>
          <w:rFonts w:ascii="Times New Roman" w:eastAsia="Times New Roman" w:hAnsi="Times New Roman"/>
        </w:rPr>
        <w:br w:type="page"/>
      </w:r>
    </w:p>
    <w:p w:rsidR="00060455" w:rsidRPr="00060455" w:rsidRDefault="00060455" w:rsidP="00060455">
      <w:pPr>
        <w:spacing w:before="840" w:line="360" w:lineRule="atLeast"/>
        <w:jc w:val="center"/>
        <w:rPr>
          <w:rFonts w:ascii="Arial" w:eastAsia="Times New Roman" w:hAnsi="Arial"/>
          <w:sz w:val="32"/>
          <w:szCs w:val="32"/>
        </w:rPr>
      </w:pPr>
      <w:r w:rsidRPr="00060455">
        <w:rPr>
          <w:rFonts w:ascii="Arial" w:eastAsia="Times New Roman" w:hAnsi="Arial"/>
          <w:sz w:val="32"/>
          <w:szCs w:val="32"/>
        </w:rPr>
        <w:lastRenderedPageBreak/>
        <w:t xml:space="preserve">NGHIÊN CỨU MÔ PHỎNG SỰ ẢNH HƯỞNG CỦA KÍCH THƯỚC HẠT NANO TINH THỂ LÊN DÒNG ĐIỆN CẢM ỨNG CHÙM ĐIỆN TỬ </w:t>
      </w:r>
      <w:r w:rsidRPr="00060455">
        <w:rPr>
          <w:rFonts w:ascii="Times New Roman" w:eastAsia="Times New Roman" w:hAnsi="Times New Roman"/>
          <w:sz w:val="32"/>
          <w:szCs w:val="32"/>
          <w:lang w:val="vi-VN"/>
        </w:rPr>
        <w:br/>
      </w:r>
      <w:r w:rsidRPr="00060455">
        <w:rPr>
          <w:rFonts w:ascii="Arial" w:eastAsia="Times New Roman" w:hAnsi="Arial"/>
          <w:sz w:val="32"/>
          <w:szCs w:val="32"/>
        </w:rPr>
        <w:t xml:space="preserve">THU NHẬN BỞI NANOCONTACT  </w:t>
      </w:r>
    </w:p>
    <w:p w:rsidR="00060455" w:rsidRPr="00060455" w:rsidRDefault="00060455" w:rsidP="00060455">
      <w:pPr>
        <w:spacing w:before="120" w:after="120" w:line="280" w:lineRule="atLeast"/>
        <w:mirrorIndents/>
        <w:jc w:val="center"/>
        <w:rPr>
          <w:rFonts w:ascii="Arial" w:eastAsia="Times New Roman" w:hAnsi="Arial"/>
          <w:spacing w:val="-2"/>
          <w:sz w:val="30"/>
          <w:szCs w:val="30"/>
          <w:lang w:val="es-ES"/>
        </w:rPr>
      </w:pPr>
      <w:r w:rsidRPr="00060455">
        <w:rPr>
          <w:rFonts w:ascii="Arial" w:eastAsia="Times New Roman" w:hAnsi="Arial"/>
          <w:spacing w:val="-2"/>
          <w:sz w:val="30"/>
          <w:szCs w:val="30"/>
          <w:lang w:val="es-ES"/>
        </w:rPr>
        <w:t xml:space="preserve">SIMULATION STUDY OF THE EFFECT OF NANOCRYSTAL SIZE ON ELECTRON BEAM INDUCED CURRENT COLLECTED BY NANO-CONTACT  </w:t>
      </w:r>
    </w:p>
    <w:p w:rsidR="00060455" w:rsidRPr="00060455" w:rsidRDefault="00060455" w:rsidP="00060455">
      <w:pPr>
        <w:tabs>
          <w:tab w:val="left" w:pos="9923"/>
        </w:tabs>
        <w:spacing w:before="240" w:after="60"/>
        <w:jc w:val="center"/>
        <w:rPr>
          <w:rFonts w:ascii="Times New Roman" w:eastAsia="Times New Roman" w:hAnsi="Times New Roman"/>
          <w:b/>
          <w:bCs/>
          <w:lang w:val="es-ES"/>
        </w:rPr>
      </w:pPr>
      <w:r w:rsidRPr="00060455">
        <w:rPr>
          <w:rFonts w:ascii="Times New Roman" w:eastAsia="Times New Roman" w:hAnsi="Times New Roman"/>
          <w:b/>
          <w:bCs/>
          <w:lang w:val="es-ES"/>
        </w:rPr>
        <w:t>Đoàn Quảng Trị</w:t>
      </w:r>
      <w:r w:rsidRPr="00060455">
        <w:rPr>
          <w:rFonts w:ascii="Times New Roman" w:eastAsia="Times New Roman" w:hAnsi="Times New Roman"/>
          <w:b/>
          <w:bCs/>
          <w:vertAlign w:val="superscript"/>
          <w:lang w:val="es-ES"/>
        </w:rPr>
        <w:t>1*</w:t>
      </w:r>
      <w:r w:rsidRPr="00060455">
        <w:rPr>
          <w:rFonts w:ascii="Times New Roman" w:eastAsia="Times New Roman" w:hAnsi="Times New Roman"/>
          <w:b/>
          <w:bCs/>
          <w:lang w:val="es-ES"/>
        </w:rPr>
        <w:t>, Vũ Ngọc Phan</w:t>
      </w:r>
      <w:r w:rsidRPr="00060455">
        <w:rPr>
          <w:rFonts w:ascii="Times New Roman" w:eastAsia="Times New Roman" w:hAnsi="Times New Roman"/>
          <w:b/>
          <w:bCs/>
          <w:vertAlign w:val="superscript"/>
          <w:lang w:val="es-ES"/>
        </w:rPr>
        <w:t>1</w:t>
      </w:r>
      <w:r w:rsidRPr="00060455">
        <w:rPr>
          <w:rFonts w:ascii="Times New Roman" w:eastAsia="Times New Roman" w:hAnsi="Times New Roman"/>
          <w:b/>
          <w:bCs/>
          <w:lang w:val="es-ES"/>
        </w:rPr>
        <w:t xml:space="preserve">, Dương Xuân Núi </w:t>
      </w:r>
      <w:r w:rsidRPr="00060455">
        <w:rPr>
          <w:rFonts w:ascii="Times New Roman" w:eastAsia="Times New Roman" w:hAnsi="Times New Roman"/>
          <w:b/>
          <w:bCs/>
          <w:vertAlign w:val="superscript"/>
          <w:lang w:val="es-ES"/>
        </w:rPr>
        <w:t>1</w:t>
      </w:r>
      <w:r w:rsidRPr="00060455">
        <w:rPr>
          <w:rFonts w:ascii="Times New Roman" w:eastAsia="Times New Roman" w:hAnsi="Times New Roman"/>
          <w:b/>
          <w:bCs/>
          <w:lang w:val="es-ES"/>
        </w:rPr>
        <w:t>, Dương Chính Cương</w:t>
      </w:r>
      <w:r w:rsidRPr="00060455">
        <w:rPr>
          <w:rFonts w:ascii="Times New Roman" w:eastAsia="Times New Roman" w:hAnsi="Times New Roman"/>
          <w:b/>
          <w:bCs/>
          <w:vertAlign w:val="superscript"/>
          <w:lang w:val="es-ES"/>
        </w:rPr>
        <w:t>2</w:t>
      </w:r>
      <w:r w:rsidRPr="00060455">
        <w:rPr>
          <w:rFonts w:ascii="Times New Roman" w:eastAsia="Times New Roman" w:hAnsi="Times New Roman"/>
          <w:b/>
          <w:bCs/>
          <w:lang w:val="es-ES"/>
        </w:rPr>
        <w:t>, Nguyễn Văn Đạt</w:t>
      </w:r>
      <w:r w:rsidRPr="00060455">
        <w:rPr>
          <w:rFonts w:ascii="Times New Roman" w:eastAsia="Times New Roman" w:hAnsi="Times New Roman"/>
          <w:b/>
          <w:bCs/>
          <w:vertAlign w:val="superscript"/>
          <w:lang w:val="es-ES"/>
        </w:rPr>
        <w:t>3</w:t>
      </w:r>
    </w:p>
    <w:p w:rsidR="00060455" w:rsidRPr="00060455" w:rsidRDefault="00060455" w:rsidP="00060455">
      <w:pPr>
        <w:spacing w:before="120" w:after="60"/>
        <w:jc w:val="center"/>
        <w:rPr>
          <w:rFonts w:ascii="Times New Roman" w:eastAsia="Times New Roman" w:hAnsi="Times New Roman"/>
          <w:bCs/>
          <w:i/>
          <w:lang w:val="es-ES"/>
        </w:rPr>
      </w:pPr>
      <w:r w:rsidRPr="00060455">
        <w:rPr>
          <w:rFonts w:ascii="Times New Roman" w:eastAsia="Times New Roman" w:hAnsi="Times New Roman"/>
          <w:bCs/>
          <w:i/>
          <w:vertAlign w:val="superscript"/>
          <w:lang w:val="vi-VN"/>
        </w:rPr>
        <w:t>1</w:t>
      </w:r>
      <w:r w:rsidRPr="00060455">
        <w:rPr>
          <w:rFonts w:ascii="Times New Roman" w:eastAsia="Times New Roman" w:hAnsi="Times New Roman"/>
          <w:bCs/>
          <w:i/>
          <w:lang w:val="es-ES"/>
        </w:rPr>
        <w:t>Viện Tiên tiến khoa học và công nghệ AIST</w:t>
      </w:r>
      <w:r w:rsidRPr="00060455">
        <w:rPr>
          <w:rFonts w:ascii="Times New Roman" w:eastAsia="Times New Roman" w:hAnsi="Times New Roman"/>
          <w:bCs/>
          <w:i/>
          <w:lang w:val="vi-VN"/>
        </w:rPr>
        <w:t xml:space="preserve"> -</w:t>
      </w:r>
      <w:r w:rsidRPr="00060455">
        <w:rPr>
          <w:rFonts w:ascii="Times New Roman" w:eastAsia="Times New Roman" w:hAnsi="Times New Roman"/>
          <w:bCs/>
          <w:i/>
          <w:lang w:val="es-ES"/>
        </w:rPr>
        <w:t xml:space="preserve"> </w:t>
      </w:r>
      <w:r w:rsidRPr="00060455">
        <w:rPr>
          <w:rFonts w:ascii="Times New Roman" w:eastAsia="Times New Roman" w:hAnsi="Times New Roman"/>
          <w:bCs/>
          <w:i/>
          <w:lang w:val="vi-VN"/>
        </w:rPr>
        <w:t xml:space="preserve">Trường </w:t>
      </w:r>
      <w:r w:rsidRPr="00060455">
        <w:rPr>
          <w:rFonts w:ascii="Times New Roman" w:eastAsia="Times New Roman" w:hAnsi="Times New Roman"/>
          <w:bCs/>
          <w:i/>
          <w:lang w:val="es-ES"/>
        </w:rPr>
        <w:t xml:space="preserve">Đại học Bách khoa </w:t>
      </w:r>
      <w:r w:rsidRPr="00060455">
        <w:rPr>
          <w:rFonts w:ascii="Times New Roman" w:eastAsia="Times New Roman" w:hAnsi="Times New Roman"/>
          <w:bCs/>
          <w:i/>
          <w:lang w:val="vi-VN"/>
        </w:rPr>
        <w:t>H</w:t>
      </w:r>
      <w:r w:rsidRPr="00060455">
        <w:rPr>
          <w:rFonts w:ascii="Times New Roman" w:eastAsia="Times New Roman" w:hAnsi="Times New Roman"/>
          <w:bCs/>
          <w:i/>
          <w:lang w:val="es-ES"/>
        </w:rPr>
        <w:t>à Nội</w:t>
      </w:r>
      <w:r w:rsidRPr="00060455">
        <w:rPr>
          <w:rFonts w:ascii="Times New Roman" w:eastAsia="Times New Roman" w:hAnsi="Times New Roman"/>
          <w:bCs/>
          <w:i/>
          <w:lang w:val="vi-VN"/>
        </w:rPr>
        <w:t>,</w:t>
      </w:r>
      <w:r w:rsidRPr="00060455">
        <w:rPr>
          <w:rFonts w:ascii="Times New Roman" w:eastAsia="Times New Roman" w:hAnsi="Times New Roman"/>
          <w:bCs/>
          <w:i/>
          <w:lang w:val="vi-VN"/>
        </w:rPr>
        <w:br/>
      </w:r>
      <w:r w:rsidRPr="00060455">
        <w:rPr>
          <w:rFonts w:ascii="Times New Roman" w:eastAsia="Times New Roman" w:hAnsi="Times New Roman"/>
          <w:bCs/>
          <w:i/>
          <w:vertAlign w:val="superscript"/>
          <w:lang w:val="vi-VN"/>
        </w:rPr>
        <w:t>2</w:t>
      </w:r>
      <w:r w:rsidRPr="00060455">
        <w:rPr>
          <w:rFonts w:ascii="Times New Roman" w:eastAsia="Times New Roman" w:hAnsi="Times New Roman"/>
          <w:bCs/>
          <w:i/>
          <w:lang w:val="es-ES"/>
        </w:rPr>
        <w:t>Trường Đại học Công nghệ thông tin và truyền thông Thái Nguyên</w:t>
      </w:r>
      <w:r w:rsidRPr="00060455">
        <w:rPr>
          <w:rFonts w:ascii="Times New Roman" w:eastAsia="Times New Roman" w:hAnsi="Times New Roman"/>
          <w:bCs/>
          <w:i/>
          <w:lang w:val="vi-VN"/>
        </w:rPr>
        <w:t>;</w:t>
      </w:r>
      <w:r w:rsidRPr="00060455">
        <w:rPr>
          <w:rFonts w:ascii="Times New Roman" w:eastAsia="Times New Roman" w:hAnsi="Times New Roman"/>
          <w:bCs/>
          <w:i/>
          <w:lang w:val="vi-VN"/>
        </w:rPr>
        <w:br/>
      </w:r>
      <w:r w:rsidRPr="00060455">
        <w:rPr>
          <w:rFonts w:ascii="Times New Roman" w:eastAsia="Times New Roman" w:hAnsi="Times New Roman"/>
          <w:bCs/>
          <w:i/>
          <w:vertAlign w:val="superscript"/>
          <w:lang w:val="vi-VN"/>
        </w:rPr>
        <w:t>3</w:t>
      </w:r>
      <w:r w:rsidRPr="00060455">
        <w:rPr>
          <w:rFonts w:ascii="Times New Roman" w:eastAsia="Times New Roman" w:hAnsi="Times New Roman"/>
          <w:bCs/>
          <w:i/>
          <w:lang w:val="es-ES"/>
        </w:rPr>
        <w:t>Khoa Cơ Điện</w:t>
      </w:r>
      <w:r w:rsidRPr="00060455">
        <w:rPr>
          <w:rFonts w:ascii="Times New Roman" w:eastAsia="Times New Roman" w:hAnsi="Times New Roman"/>
          <w:bCs/>
          <w:i/>
          <w:lang w:val="vi-VN"/>
        </w:rPr>
        <w:t xml:space="preserve"> </w:t>
      </w:r>
      <w:r w:rsidRPr="00060455">
        <w:rPr>
          <w:rFonts w:ascii="Times New Roman" w:eastAsia="Times New Roman" w:hAnsi="Times New Roman"/>
          <w:bCs/>
          <w:i/>
          <w:lang w:val="es-ES"/>
        </w:rPr>
        <w:t>-</w:t>
      </w:r>
      <w:r w:rsidRPr="00060455">
        <w:rPr>
          <w:rFonts w:ascii="Times New Roman" w:eastAsia="Times New Roman" w:hAnsi="Times New Roman"/>
          <w:bCs/>
          <w:i/>
          <w:lang w:val="vi-VN"/>
        </w:rPr>
        <w:t xml:space="preserve"> </w:t>
      </w:r>
      <w:r w:rsidRPr="00060455">
        <w:rPr>
          <w:rFonts w:ascii="Times New Roman" w:eastAsia="Times New Roman" w:hAnsi="Times New Roman"/>
          <w:bCs/>
          <w:i/>
          <w:lang w:val="es-ES"/>
        </w:rPr>
        <w:t>Học viện Nông nghiệp Việt Nam</w:t>
      </w:r>
    </w:p>
    <w:p w:rsidR="00060455" w:rsidRPr="00060455" w:rsidRDefault="00060455" w:rsidP="00060455">
      <w:pPr>
        <w:spacing w:before="60" w:after="480"/>
        <w:jc w:val="center"/>
        <w:rPr>
          <w:rFonts w:ascii="Times New Roman" w:eastAsia="Times New Roman" w:hAnsi="Times New Roman"/>
          <w:bCs/>
          <w:color w:val="000000"/>
          <w:lang w:val="es-ES"/>
        </w:rPr>
      </w:pPr>
      <w:r w:rsidRPr="00060455">
        <w:rPr>
          <w:rFonts w:ascii="Times New Roman" w:eastAsia="Times New Roman" w:hAnsi="Times New Roman"/>
          <w:bCs/>
          <w:color w:val="000000"/>
          <w:lang w:val="es-ES"/>
        </w:rPr>
        <w:t>Đến Tũa soạn ngày 02/6/2017, chấp nhận đăng ngày 26/6/2017</w:t>
      </w:r>
    </w:p>
    <w:tbl>
      <w:tblPr>
        <w:tblW w:w="9322" w:type="dxa"/>
        <w:tblLook w:val="04A0"/>
      </w:tblPr>
      <w:tblGrid>
        <w:gridCol w:w="1258"/>
        <w:gridCol w:w="8064"/>
      </w:tblGrid>
      <w:tr w:rsidR="00060455" w:rsidRPr="00060455" w:rsidTr="003E6582">
        <w:tc>
          <w:tcPr>
            <w:tcW w:w="1239" w:type="dxa"/>
          </w:tcPr>
          <w:p w:rsidR="00060455" w:rsidRPr="00060455" w:rsidRDefault="00060455" w:rsidP="00060455">
            <w:pPr>
              <w:spacing w:before="60" w:after="60" w:line="276" w:lineRule="auto"/>
              <w:rPr>
                <w:rFonts w:ascii="Arial" w:eastAsia="Times New Roman" w:hAnsi="Arial" w:cs="Arial"/>
                <w:b/>
                <w:sz w:val="20"/>
                <w:szCs w:val="20"/>
              </w:rPr>
            </w:pPr>
            <w:r w:rsidRPr="00060455">
              <w:rPr>
                <w:rFonts w:ascii="Arial" w:eastAsia="Times New Roman" w:hAnsi="Arial" w:cs="Arial"/>
                <w:b/>
                <w:sz w:val="20"/>
                <w:szCs w:val="20"/>
              </w:rPr>
              <w:t>Tóm tắt:</w:t>
            </w:r>
          </w:p>
          <w:p w:rsidR="00060455" w:rsidRPr="00060455" w:rsidRDefault="00060455" w:rsidP="00060455">
            <w:pPr>
              <w:spacing w:before="60" w:after="60" w:line="276" w:lineRule="auto"/>
              <w:rPr>
                <w:rFonts w:ascii="Arial" w:eastAsia="Times New Roman" w:hAnsi="Arial" w:cs="Arial"/>
                <w:b/>
                <w:sz w:val="20"/>
                <w:szCs w:val="20"/>
              </w:rPr>
            </w:pPr>
          </w:p>
        </w:tc>
        <w:tc>
          <w:tcPr>
            <w:tcW w:w="7941" w:type="dxa"/>
          </w:tcPr>
          <w:p w:rsidR="00060455" w:rsidRPr="00060455" w:rsidRDefault="00060455" w:rsidP="00060455">
            <w:pPr>
              <w:spacing w:before="60" w:after="60" w:line="288" w:lineRule="auto"/>
              <w:ind w:right="-79"/>
              <w:rPr>
                <w:rFonts w:ascii="Arial" w:eastAsia="Times New Roman" w:hAnsi="Arial" w:cs="Arial"/>
                <w:color w:val="000000"/>
                <w:sz w:val="20"/>
              </w:rPr>
            </w:pPr>
            <w:r w:rsidRPr="00060455">
              <w:rPr>
                <w:rFonts w:ascii="Arial" w:eastAsia="Times New Roman" w:hAnsi="Arial" w:cs="Arial"/>
                <w:color w:val="000000"/>
                <w:sz w:val="20"/>
              </w:rPr>
              <w:t xml:space="preserve">Phương pháp mô phỏng Monte-Carlo được sử dụng để nghiên cứu sự ảnh hưởng của kích thước hạt nano tinh thể được tạo ra một cách ngẫu nhiên trên bề mặt vật liệu và được xem như là các trung tâm tái tổ hợp. Dũng điện cảm ứng chùm điện tử thu nhận bởi nano contact. Kết quả mô phỏng cho thấy, dũng điện cảm ứng chùm điện tử giảm khi kích thước hạt nano tinh thể tăng, quan hệ của chúng theo một hàm mũ bậc một. Độ dài khuếch tán hiệu dụng của hạt tối thiểu cũng được rút ra từ đường cong dũng điện cảm ứng chùm điện tử. Ảnh hưởng của kích thước hạt nano tinh thể nên độ dài khuếch tán cũng được xem xét, kết quả chỉ ra rằng độ dài khuếch tán giảm khi kích thước hạt nano tăng. Điều này được giải thích do sự tăng vùng tái tổ hợp bề mặt. </w:t>
            </w:r>
          </w:p>
        </w:tc>
      </w:tr>
    </w:tbl>
    <w:p w:rsidR="00060455" w:rsidRPr="00060455" w:rsidRDefault="00060455" w:rsidP="00060455">
      <w:pPr>
        <w:rPr>
          <w:rFonts w:ascii="Times New Roman" w:eastAsia="Times New Roman" w:hAnsi="Times New Roman"/>
        </w:rPr>
      </w:pPr>
    </w:p>
    <w:p w:rsidR="00060455" w:rsidRPr="00060455" w:rsidRDefault="00060455" w:rsidP="00060455">
      <w:pPr>
        <w:widowControl/>
        <w:spacing w:after="160" w:line="259" w:lineRule="auto"/>
        <w:jc w:val="left"/>
        <w:rPr>
          <w:rFonts w:ascii="Times New Roman" w:eastAsia="Times New Roman" w:hAnsi="Times New Roman"/>
        </w:rPr>
      </w:pPr>
      <w:r w:rsidRPr="00060455">
        <w:rPr>
          <w:rFonts w:ascii="Times New Roman" w:eastAsia="Times New Roman" w:hAnsi="Times New Roman"/>
        </w:rPr>
        <w:br w:type="page"/>
      </w:r>
    </w:p>
    <w:p w:rsidR="00060455" w:rsidRPr="00060455" w:rsidRDefault="00060455" w:rsidP="00060455">
      <w:pPr>
        <w:spacing w:before="840" w:line="360" w:lineRule="atLeast"/>
        <w:jc w:val="center"/>
        <w:rPr>
          <w:rFonts w:ascii="Arial" w:eastAsia="Times New Roman" w:hAnsi="Arial"/>
          <w:sz w:val="32"/>
          <w:szCs w:val="32"/>
        </w:rPr>
      </w:pPr>
      <w:r w:rsidRPr="00060455">
        <w:rPr>
          <w:rFonts w:ascii="Arial" w:eastAsia="Times New Roman" w:hAnsi="Arial"/>
          <w:sz w:val="32"/>
          <w:szCs w:val="32"/>
        </w:rPr>
        <w:lastRenderedPageBreak/>
        <w:t>HUY ĐỘNG VỐN CỦA CÁC DOANH NGHIỆP NHỎ VÀ VỪA TẠI VIỆT NAM THỰC TRẠNG &amp; GIẢI PHÁP</w:t>
      </w:r>
    </w:p>
    <w:p w:rsidR="00060455" w:rsidRPr="00060455" w:rsidRDefault="00060455" w:rsidP="00060455">
      <w:pPr>
        <w:spacing w:before="120" w:after="120" w:line="280" w:lineRule="atLeast"/>
        <w:mirrorIndents/>
        <w:jc w:val="center"/>
        <w:rPr>
          <w:rFonts w:ascii="Arial" w:eastAsia="Times New Roman" w:hAnsi="Arial"/>
          <w:spacing w:val="-2"/>
          <w:sz w:val="30"/>
          <w:szCs w:val="30"/>
          <w:lang w:val="es-ES"/>
        </w:rPr>
      </w:pPr>
      <w:r w:rsidRPr="00060455">
        <w:rPr>
          <w:rFonts w:ascii="Arial" w:eastAsia="Times New Roman" w:hAnsi="Arial"/>
          <w:spacing w:val="-2"/>
          <w:sz w:val="30"/>
          <w:szCs w:val="30"/>
          <w:lang w:val="es-ES"/>
        </w:rPr>
        <w:t xml:space="preserve">CAPITAL MOBILIZATION OF THE SMALL AND MEDIUM ENTERPRISES IN VIETNAM </w:t>
      </w:r>
      <w:r w:rsidRPr="00060455">
        <w:rPr>
          <w:rFonts w:ascii="Times New Roman" w:eastAsia="Times New Roman" w:hAnsi="Times New Roman"/>
          <w:spacing w:val="-2"/>
          <w:sz w:val="30"/>
          <w:szCs w:val="30"/>
          <w:lang w:val="vi-VN"/>
        </w:rPr>
        <w:t>-</w:t>
      </w:r>
      <w:r w:rsidRPr="00060455">
        <w:rPr>
          <w:rFonts w:ascii="Arial" w:eastAsia="Times New Roman" w:hAnsi="Arial"/>
          <w:spacing w:val="-2"/>
          <w:sz w:val="30"/>
          <w:szCs w:val="30"/>
          <w:lang w:val="es-ES"/>
        </w:rPr>
        <w:t xml:space="preserve"> REAL SITUATION &amp; SOLUTIONS</w:t>
      </w:r>
    </w:p>
    <w:p w:rsidR="00060455" w:rsidRPr="00060455" w:rsidRDefault="00060455" w:rsidP="00060455">
      <w:pPr>
        <w:tabs>
          <w:tab w:val="left" w:pos="9923"/>
        </w:tabs>
        <w:spacing w:before="240" w:after="60"/>
        <w:jc w:val="center"/>
        <w:rPr>
          <w:rFonts w:ascii="Times New Roman" w:eastAsia="Times New Roman" w:hAnsi="Times New Roman"/>
          <w:b/>
          <w:bCs/>
          <w:lang w:val="es-ES"/>
        </w:rPr>
      </w:pPr>
      <w:r w:rsidRPr="00060455">
        <w:rPr>
          <w:rFonts w:ascii="Times New Roman" w:eastAsia="Times New Roman" w:hAnsi="Times New Roman"/>
          <w:b/>
          <w:bCs/>
          <w:lang w:val="es-ES"/>
        </w:rPr>
        <w:t>Nguyễn Ngọc Hải</w:t>
      </w:r>
    </w:p>
    <w:p w:rsidR="00060455" w:rsidRPr="00060455" w:rsidRDefault="00060455" w:rsidP="00060455">
      <w:pPr>
        <w:spacing w:before="120" w:after="60"/>
        <w:jc w:val="center"/>
        <w:rPr>
          <w:rFonts w:ascii="Times New Roman" w:eastAsia="Times New Roman" w:hAnsi="Times New Roman"/>
          <w:bCs/>
          <w:i/>
          <w:lang w:val="es-ES"/>
        </w:rPr>
      </w:pPr>
      <w:r w:rsidRPr="00060455">
        <w:rPr>
          <w:rFonts w:ascii="Times New Roman" w:eastAsia="Times New Roman" w:hAnsi="Times New Roman"/>
          <w:bCs/>
          <w:i/>
          <w:lang w:val="es-ES"/>
        </w:rPr>
        <w:t>Khoa Tài chính Ngân hàng, Trường Đại học Kinh tế - Kỹ thuật Công nghiệp</w:t>
      </w:r>
    </w:p>
    <w:p w:rsidR="00060455" w:rsidRPr="00060455" w:rsidRDefault="00060455" w:rsidP="00060455">
      <w:pPr>
        <w:spacing w:before="60" w:after="480"/>
        <w:jc w:val="center"/>
        <w:rPr>
          <w:rFonts w:ascii="Times New Roman" w:eastAsia="Times New Roman" w:hAnsi="Times New Roman"/>
          <w:bCs/>
          <w:color w:val="000000"/>
          <w:lang w:val="es-ES"/>
        </w:rPr>
      </w:pPr>
      <w:r w:rsidRPr="00060455">
        <w:rPr>
          <w:rFonts w:ascii="Times New Roman" w:eastAsia="Times New Roman" w:hAnsi="Times New Roman"/>
          <w:bCs/>
          <w:color w:val="000000"/>
          <w:lang w:val="es-ES"/>
        </w:rPr>
        <w:t>Đến Tũa soạn ngày 13/01/2017, chấp nhận đăng ngày 29/3/2017</w:t>
      </w:r>
    </w:p>
    <w:tbl>
      <w:tblPr>
        <w:tblW w:w="9322" w:type="dxa"/>
        <w:tblLook w:val="04A0"/>
      </w:tblPr>
      <w:tblGrid>
        <w:gridCol w:w="1258"/>
        <w:gridCol w:w="8064"/>
      </w:tblGrid>
      <w:tr w:rsidR="00060455" w:rsidRPr="00060455" w:rsidTr="003E6582">
        <w:tc>
          <w:tcPr>
            <w:tcW w:w="1239" w:type="dxa"/>
          </w:tcPr>
          <w:p w:rsidR="00060455" w:rsidRPr="00060455" w:rsidRDefault="00060455" w:rsidP="00060455">
            <w:pPr>
              <w:spacing w:before="60" w:after="60" w:line="276" w:lineRule="auto"/>
              <w:rPr>
                <w:rFonts w:ascii="Arial" w:eastAsia="Times New Roman" w:hAnsi="Arial" w:cs="Arial"/>
                <w:b/>
                <w:sz w:val="20"/>
                <w:szCs w:val="20"/>
              </w:rPr>
            </w:pPr>
            <w:r w:rsidRPr="00060455">
              <w:rPr>
                <w:rFonts w:ascii="Arial" w:eastAsia="Times New Roman" w:hAnsi="Arial" w:cs="Arial"/>
                <w:b/>
                <w:sz w:val="20"/>
                <w:szCs w:val="20"/>
              </w:rPr>
              <w:t>Tóm tắt:</w:t>
            </w:r>
          </w:p>
          <w:p w:rsidR="00060455" w:rsidRPr="00060455" w:rsidRDefault="00060455" w:rsidP="00060455">
            <w:pPr>
              <w:spacing w:before="60" w:after="60" w:line="276" w:lineRule="auto"/>
              <w:rPr>
                <w:rFonts w:ascii="Arial" w:eastAsia="Times New Roman" w:hAnsi="Arial" w:cs="Arial"/>
                <w:b/>
                <w:sz w:val="20"/>
                <w:szCs w:val="20"/>
              </w:rPr>
            </w:pPr>
          </w:p>
        </w:tc>
        <w:tc>
          <w:tcPr>
            <w:tcW w:w="7941" w:type="dxa"/>
          </w:tcPr>
          <w:p w:rsidR="00060455" w:rsidRPr="00060455" w:rsidRDefault="00060455" w:rsidP="00060455">
            <w:pPr>
              <w:spacing w:before="60" w:after="60" w:line="288" w:lineRule="auto"/>
              <w:ind w:right="-79"/>
              <w:rPr>
                <w:rFonts w:ascii="Arial" w:eastAsia="Times New Roman" w:hAnsi="Arial" w:cs="Arial"/>
                <w:color w:val="000000"/>
                <w:sz w:val="20"/>
              </w:rPr>
            </w:pPr>
            <w:r w:rsidRPr="00060455">
              <w:rPr>
                <w:rFonts w:ascii="Arial" w:eastAsia="Times New Roman" w:hAnsi="Arial" w:cs="Arial"/>
                <w:color w:val="000000"/>
                <w:sz w:val="20"/>
              </w:rPr>
              <w:t>Đa dạng hóa nguồn vốn huy động, minh bạch báo cáo tài chính, nâng cao năng lực quản trị doanh nghiệp, xây dựng phương án kinh doanh hiệu quả, chứng minh tính khả thi trong xây dựng phương án vay vốn, tham gia liên kết giữa các doanh nghiệp là những giải pháp giúp các doanh nghiệp nhỏ và vừa (SMEs) Việt Nam nâng cao hoạt động huy động vốn. Bên cạnh đó, Chính phủ, Ngân hàng nhà nước (NHNN) cũng cần có thêm nhiều hơn các chính sách hỗ trợ SMEs về nguồn vốn nhằm giúp doanh nghiệp đổi mới công nghệ, nâng cao sức cạnh tranh và mở rộng hoạt động sản xuất kinh doanh.</w:t>
            </w:r>
          </w:p>
        </w:tc>
      </w:tr>
    </w:tbl>
    <w:p w:rsidR="00060455" w:rsidRPr="00060455" w:rsidRDefault="00060455" w:rsidP="00060455">
      <w:pPr>
        <w:rPr>
          <w:rFonts w:ascii="Times New Roman" w:eastAsia="Times New Roman" w:hAnsi="Times New Roman"/>
        </w:rPr>
      </w:pPr>
    </w:p>
    <w:p w:rsidR="00060455" w:rsidRPr="00060455" w:rsidRDefault="00060455" w:rsidP="00060455">
      <w:pPr>
        <w:widowControl/>
        <w:spacing w:after="160" w:line="259" w:lineRule="auto"/>
        <w:jc w:val="left"/>
        <w:rPr>
          <w:rFonts w:ascii="Times New Roman" w:eastAsia="Times New Roman" w:hAnsi="Times New Roman"/>
        </w:rPr>
      </w:pPr>
      <w:r w:rsidRPr="00060455">
        <w:rPr>
          <w:rFonts w:ascii="Times New Roman" w:eastAsia="Times New Roman" w:hAnsi="Times New Roman"/>
        </w:rPr>
        <w:br w:type="page"/>
      </w:r>
    </w:p>
    <w:p w:rsidR="00060455" w:rsidRPr="00060455" w:rsidRDefault="00060455" w:rsidP="00060455">
      <w:pPr>
        <w:spacing w:before="600" w:after="120" w:line="360" w:lineRule="atLeast"/>
        <w:jc w:val="center"/>
        <w:rPr>
          <w:rFonts w:ascii="Arial" w:eastAsia="Times New Roman" w:hAnsi="Arial"/>
          <w:sz w:val="32"/>
          <w:szCs w:val="32"/>
        </w:rPr>
      </w:pPr>
      <w:r w:rsidRPr="00060455">
        <w:rPr>
          <w:rFonts w:ascii="Arial" w:eastAsia="Times New Roman" w:hAnsi="Arial"/>
          <w:sz w:val="32"/>
          <w:szCs w:val="32"/>
        </w:rPr>
        <w:lastRenderedPageBreak/>
        <w:t>GIẢI PHÁP NÂNG CAO CHẤT LƯỢNG ĐỘI NGŨ MARKETING</w:t>
      </w:r>
      <w:r w:rsidRPr="00060455">
        <w:rPr>
          <w:rFonts w:ascii="Times New Roman" w:eastAsia="Times New Roman" w:hAnsi="Times New Roman"/>
          <w:sz w:val="32"/>
          <w:szCs w:val="32"/>
          <w:lang w:val="vi-VN"/>
        </w:rPr>
        <w:br/>
      </w:r>
      <w:r w:rsidRPr="00060455">
        <w:rPr>
          <w:rFonts w:ascii="Arial" w:eastAsia="Times New Roman" w:hAnsi="Arial"/>
          <w:sz w:val="32"/>
          <w:szCs w:val="32"/>
        </w:rPr>
        <w:t>TRONG CÁC DOANH NGHIỆP VỪA VÀ NHỎ Ở VIỆT NAM</w:t>
      </w:r>
    </w:p>
    <w:p w:rsidR="00060455" w:rsidRPr="00060455" w:rsidRDefault="00060455" w:rsidP="00060455">
      <w:pPr>
        <w:spacing w:before="120" w:after="120" w:line="280" w:lineRule="atLeast"/>
        <w:mirrorIndents/>
        <w:jc w:val="center"/>
        <w:rPr>
          <w:rFonts w:ascii="Arial" w:eastAsia="Times New Roman" w:hAnsi="Arial"/>
          <w:spacing w:val="-2"/>
          <w:sz w:val="30"/>
          <w:szCs w:val="30"/>
          <w:lang w:val="es-ES"/>
        </w:rPr>
      </w:pPr>
      <w:r w:rsidRPr="00060455">
        <w:rPr>
          <w:rFonts w:ascii="Arial" w:eastAsia="Times New Roman" w:hAnsi="Arial"/>
          <w:spacing w:val="-2"/>
          <w:sz w:val="30"/>
          <w:szCs w:val="30"/>
          <w:lang w:val="es-ES"/>
        </w:rPr>
        <w:t xml:space="preserve">SOLUTIONS TO IMPROVE THE QUALITY OF MARKETING TEAM IN SMALL </w:t>
      </w:r>
      <w:r w:rsidRPr="00060455">
        <w:rPr>
          <w:rFonts w:ascii="Times New Roman" w:eastAsia="Times New Roman" w:hAnsi="Times New Roman"/>
          <w:spacing w:val="-2"/>
          <w:sz w:val="30"/>
          <w:szCs w:val="30"/>
          <w:lang w:val="vi-VN"/>
        </w:rPr>
        <w:br/>
      </w:r>
      <w:r w:rsidRPr="00060455">
        <w:rPr>
          <w:rFonts w:ascii="Arial" w:eastAsia="Times New Roman" w:hAnsi="Arial"/>
          <w:spacing w:val="-2"/>
          <w:sz w:val="30"/>
          <w:szCs w:val="30"/>
          <w:lang w:val="es-ES"/>
        </w:rPr>
        <w:t>AND MEDIUM ENTERPRISES IN VIETNAM TODAY</w:t>
      </w:r>
    </w:p>
    <w:p w:rsidR="00060455" w:rsidRPr="00060455" w:rsidRDefault="00060455" w:rsidP="00060455">
      <w:pPr>
        <w:tabs>
          <w:tab w:val="left" w:pos="9923"/>
        </w:tabs>
        <w:spacing w:before="240" w:after="60"/>
        <w:jc w:val="center"/>
        <w:rPr>
          <w:rFonts w:ascii="Times New Roman" w:eastAsia="Times New Roman" w:hAnsi="Times New Roman"/>
          <w:b/>
          <w:bCs/>
          <w:lang w:val="es-ES"/>
        </w:rPr>
      </w:pPr>
      <w:r w:rsidRPr="00060455">
        <w:rPr>
          <w:rFonts w:ascii="Times New Roman" w:eastAsia="Times New Roman" w:hAnsi="Times New Roman"/>
          <w:b/>
          <w:bCs/>
          <w:lang w:val="es-ES"/>
        </w:rPr>
        <w:t>Đoàn Thị Diệp Uyển</w:t>
      </w:r>
    </w:p>
    <w:p w:rsidR="00060455" w:rsidRPr="00060455" w:rsidRDefault="00060455" w:rsidP="00060455">
      <w:pPr>
        <w:spacing w:before="120" w:after="60"/>
        <w:jc w:val="center"/>
        <w:rPr>
          <w:rFonts w:ascii="Times New Roman" w:eastAsia="Times New Roman" w:hAnsi="Times New Roman"/>
          <w:bCs/>
          <w:i/>
          <w:lang w:val="es-ES"/>
        </w:rPr>
      </w:pPr>
      <w:r w:rsidRPr="00060455">
        <w:rPr>
          <w:rFonts w:ascii="Times New Roman" w:eastAsia="Times New Roman" w:hAnsi="Times New Roman"/>
          <w:bCs/>
          <w:i/>
          <w:lang w:val="es-ES"/>
        </w:rPr>
        <w:t>Phũng Quản lý khoa học, Trường Đại học Kinh tế - Kỹ thuật Công nghiệp</w:t>
      </w:r>
    </w:p>
    <w:p w:rsidR="00060455" w:rsidRPr="00060455" w:rsidRDefault="00060455" w:rsidP="00060455">
      <w:pPr>
        <w:spacing w:before="60" w:after="480"/>
        <w:jc w:val="center"/>
        <w:rPr>
          <w:rFonts w:ascii="Times New Roman" w:eastAsia="Times New Roman" w:hAnsi="Times New Roman"/>
          <w:bCs/>
          <w:color w:val="000000"/>
          <w:lang w:val="es-ES"/>
        </w:rPr>
      </w:pPr>
      <w:r w:rsidRPr="00060455">
        <w:rPr>
          <w:rFonts w:ascii="Times New Roman" w:eastAsia="Times New Roman" w:hAnsi="Times New Roman"/>
          <w:bCs/>
          <w:color w:val="000000"/>
          <w:lang w:val="es-ES"/>
        </w:rPr>
        <w:t xml:space="preserve">Đến Tũa soạn ngày 22/3/ 2017, chấp nhận đăng ngày 17/4/2017      </w:t>
      </w:r>
    </w:p>
    <w:tbl>
      <w:tblPr>
        <w:tblW w:w="9322" w:type="dxa"/>
        <w:tblLook w:val="04A0"/>
      </w:tblPr>
      <w:tblGrid>
        <w:gridCol w:w="1258"/>
        <w:gridCol w:w="8064"/>
      </w:tblGrid>
      <w:tr w:rsidR="00060455" w:rsidRPr="00060455" w:rsidTr="003E6582">
        <w:tc>
          <w:tcPr>
            <w:tcW w:w="1239" w:type="dxa"/>
          </w:tcPr>
          <w:p w:rsidR="00060455" w:rsidRPr="00060455" w:rsidRDefault="00060455" w:rsidP="00060455">
            <w:pPr>
              <w:spacing w:before="60" w:after="60" w:line="276" w:lineRule="auto"/>
              <w:rPr>
                <w:rFonts w:ascii="Arial" w:eastAsia="Times New Roman" w:hAnsi="Arial" w:cs="Arial"/>
                <w:b/>
                <w:sz w:val="20"/>
                <w:szCs w:val="20"/>
              </w:rPr>
            </w:pPr>
            <w:r w:rsidRPr="00060455">
              <w:rPr>
                <w:rFonts w:ascii="Arial" w:eastAsia="Times New Roman" w:hAnsi="Arial" w:cs="Arial"/>
                <w:b/>
                <w:sz w:val="20"/>
                <w:szCs w:val="20"/>
              </w:rPr>
              <w:t>Tóm tắt:</w:t>
            </w:r>
          </w:p>
          <w:p w:rsidR="00060455" w:rsidRPr="00060455" w:rsidRDefault="00060455" w:rsidP="00060455">
            <w:pPr>
              <w:spacing w:before="60" w:after="60" w:line="276" w:lineRule="auto"/>
              <w:rPr>
                <w:rFonts w:ascii="Arial" w:eastAsia="Times New Roman" w:hAnsi="Arial" w:cs="Arial"/>
                <w:b/>
                <w:sz w:val="20"/>
                <w:szCs w:val="20"/>
              </w:rPr>
            </w:pPr>
          </w:p>
        </w:tc>
        <w:tc>
          <w:tcPr>
            <w:tcW w:w="7941" w:type="dxa"/>
          </w:tcPr>
          <w:p w:rsidR="00060455" w:rsidRPr="00060455" w:rsidRDefault="00060455" w:rsidP="00060455">
            <w:pPr>
              <w:spacing w:before="60" w:after="60" w:line="288" w:lineRule="auto"/>
              <w:ind w:right="-79"/>
              <w:rPr>
                <w:rFonts w:ascii="Arial" w:eastAsia="Times New Roman" w:hAnsi="Arial" w:cs="Arial"/>
                <w:color w:val="000000"/>
                <w:sz w:val="20"/>
              </w:rPr>
            </w:pPr>
            <w:r w:rsidRPr="00060455">
              <w:rPr>
                <w:rFonts w:ascii="Arial" w:eastAsia="Times New Roman" w:hAnsi="Arial" w:cs="Arial"/>
                <w:color w:val="000000"/>
                <w:sz w:val="20"/>
              </w:rPr>
              <w:t>Hoạt động marketing của mỗi doanh nghiệp đóng một vai trũ quan trọng, quyết định vị trí của doanh nghiệp trên thị trường. Nó bắt đầu từ việc nghiên cứu thị trường và sau đó quyết định các hàng hoá sẽ được sản xuất, thực hiện sản xuất và phân phối. Trước sức ép hội nhập quốc tế, các doanh nghiệp vừa và nhỏ đang đứng trước thách thức và cơ hội, đũi hỏi phải đáp ứng yêu cầu ngày càng gay gắt của cơ chế kinh tế thị trường. Người tiêu dùng ngày càng có nhiều sự lựa chọn hơn cho nhu cầu của mỡnh. Vỡ vậy, để các doanh nghiệp nâng cao được năng lực cạnh tranh trong thời kỳ hội nhập, nhất là các doanh nghiệp vừa và nhỏ, cần phải tăng cường năng lực quản trị kinh doanh, trong đó đặc biệt chú trọng tới việc xây dựng một đội ngũ marketing năng động, hiệu quả. Bài báo phản ánh thực trạng tỡnh hỡnh nhõn sự có chuyên môn marketing và đề xuất các giải pháp, nhằm nâng cao chất lượng đội ngũ marketing. Những giải pháp này sẽ là cơ sở khoa học cho việc áp dụng vào thực tế tại các doanh nghiệp vừa và nhỏ ở Việt Nam</w:t>
            </w:r>
            <w:r w:rsidRPr="00060455">
              <w:rPr>
                <w:rFonts w:ascii="Arial" w:eastAsia="Times New Roman" w:hAnsi="Arial" w:cs="Arial"/>
                <w:color w:val="000000"/>
                <w:sz w:val="20"/>
                <w:lang w:val="vi-VN"/>
              </w:rPr>
              <w:t xml:space="preserve">    </w:t>
            </w:r>
            <w:r w:rsidRPr="00060455">
              <w:rPr>
                <w:rFonts w:ascii="Arial" w:eastAsia="Times New Roman" w:hAnsi="Arial" w:cs="Arial"/>
                <w:color w:val="000000"/>
                <w:sz w:val="20"/>
              </w:rPr>
              <w:t xml:space="preserve"> hiện nay.</w:t>
            </w:r>
          </w:p>
        </w:tc>
      </w:tr>
    </w:tbl>
    <w:p w:rsidR="00060455" w:rsidRPr="00060455" w:rsidRDefault="00060455" w:rsidP="00060455">
      <w:pPr>
        <w:rPr>
          <w:rFonts w:ascii="Times New Roman" w:eastAsia="Times New Roman" w:hAnsi="Times New Roman"/>
        </w:rPr>
      </w:pPr>
    </w:p>
    <w:p w:rsidR="00060455" w:rsidRPr="00060455" w:rsidRDefault="00060455" w:rsidP="00060455">
      <w:pPr>
        <w:widowControl/>
        <w:spacing w:after="160" w:line="259" w:lineRule="auto"/>
        <w:jc w:val="left"/>
        <w:rPr>
          <w:rFonts w:ascii="Times New Roman" w:eastAsia="Times New Roman" w:hAnsi="Times New Roman"/>
        </w:rPr>
      </w:pPr>
      <w:r w:rsidRPr="00060455">
        <w:rPr>
          <w:rFonts w:ascii="Times New Roman" w:eastAsia="Times New Roman" w:hAnsi="Times New Roman"/>
        </w:rPr>
        <w:br w:type="page"/>
      </w:r>
    </w:p>
    <w:p w:rsidR="00060455" w:rsidRPr="00060455" w:rsidRDefault="00060455" w:rsidP="00060455">
      <w:pPr>
        <w:spacing w:before="840" w:line="360" w:lineRule="atLeast"/>
        <w:jc w:val="center"/>
        <w:rPr>
          <w:rFonts w:ascii="Arial" w:eastAsia="Times New Roman" w:hAnsi="Arial"/>
          <w:sz w:val="32"/>
          <w:szCs w:val="32"/>
        </w:rPr>
      </w:pPr>
      <w:r w:rsidRPr="00060455">
        <w:rPr>
          <w:rFonts w:ascii="Arial" w:eastAsia="Times New Roman" w:hAnsi="Arial"/>
          <w:sz w:val="32"/>
          <w:szCs w:val="32"/>
        </w:rPr>
        <w:lastRenderedPageBreak/>
        <w:t>NGHIÊN CỨU HỆ THỐNG THU THẬP VÀ TRÍCH RÚT THÔNG TIN</w:t>
      </w:r>
      <w:r w:rsidRPr="00060455">
        <w:rPr>
          <w:rFonts w:ascii="Times New Roman" w:eastAsia="Times New Roman" w:hAnsi="Times New Roman"/>
          <w:sz w:val="32"/>
          <w:szCs w:val="32"/>
          <w:lang w:val="vi-VN"/>
        </w:rPr>
        <w:br/>
      </w:r>
      <w:r w:rsidRPr="00060455">
        <w:rPr>
          <w:rFonts w:ascii="Arial" w:eastAsia="Times New Roman" w:hAnsi="Arial"/>
          <w:sz w:val="32"/>
          <w:szCs w:val="32"/>
        </w:rPr>
        <w:t>TỪ DỮ LIỆU WEB THEO CHỦ ĐỀ</w:t>
      </w:r>
    </w:p>
    <w:p w:rsidR="00060455" w:rsidRPr="00060455" w:rsidRDefault="00060455" w:rsidP="00060455">
      <w:pPr>
        <w:spacing w:before="120" w:after="120" w:line="280" w:lineRule="atLeast"/>
        <w:mirrorIndents/>
        <w:jc w:val="center"/>
        <w:rPr>
          <w:rFonts w:ascii="Arial" w:eastAsia="Times New Roman" w:hAnsi="Arial"/>
          <w:spacing w:val="-2"/>
          <w:sz w:val="30"/>
          <w:szCs w:val="30"/>
          <w:lang w:val="es-ES"/>
        </w:rPr>
      </w:pPr>
      <w:r w:rsidRPr="00060455">
        <w:rPr>
          <w:rFonts w:ascii="Arial" w:eastAsia="Times New Roman" w:hAnsi="Arial"/>
          <w:spacing w:val="-2"/>
          <w:sz w:val="30"/>
          <w:szCs w:val="30"/>
          <w:lang w:val="es-ES"/>
        </w:rPr>
        <w:t xml:space="preserve">RESEARCH RETRIEVAL SYSTEM AND INFORMATION EXTRACTION </w:t>
      </w:r>
      <w:r w:rsidRPr="00060455">
        <w:rPr>
          <w:rFonts w:ascii="Times New Roman" w:eastAsia="Times New Roman" w:hAnsi="Times New Roman"/>
          <w:spacing w:val="-2"/>
          <w:sz w:val="30"/>
          <w:szCs w:val="30"/>
          <w:lang w:val="vi-VN"/>
        </w:rPr>
        <w:br/>
      </w:r>
      <w:r w:rsidRPr="00060455">
        <w:rPr>
          <w:rFonts w:ascii="Arial" w:eastAsia="Times New Roman" w:hAnsi="Arial"/>
          <w:spacing w:val="-2"/>
          <w:sz w:val="30"/>
          <w:szCs w:val="30"/>
          <w:lang w:val="es-ES"/>
        </w:rPr>
        <w:t>FROM SUBJECT WEB DATA</w:t>
      </w:r>
    </w:p>
    <w:p w:rsidR="00060455" w:rsidRPr="00060455" w:rsidRDefault="00060455" w:rsidP="00060455">
      <w:pPr>
        <w:tabs>
          <w:tab w:val="left" w:pos="9923"/>
        </w:tabs>
        <w:spacing w:before="240" w:after="60"/>
        <w:jc w:val="center"/>
        <w:rPr>
          <w:rFonts w:ascii="Times New Roman" w:eastAsia="Times New Roman" w:hAnsi="Times New Roman"/>
          <w:b/>
          <w:bCs/>
          <w:lang w:val="es-ES"/>
        </w:rPr>
      </w:pPr>
      <w:r w:rsidRPr="00060455">
        <w:rPr>
          <w:rFonts w:ascii="Times New Roman" w:eastAsia="Times New Roman" w:hAnsi="Times New Roman"/>
          <w:b/>
          <w:bCs/>
          <w:lang w:val="es-ES"/>
        </w:rPr>
        <w:t>Mai Mạnh Trừng</w:t>
      </w:r>
    </w:p>
    <w:p w:rsidR="00060455" w:rsidRPr="00060455" w:rsidRDefault="00060455" w:rsidP="00060455">
      <w:pPr>
        <w:spacing w:before="120" w:after="60"/>
        <w:jc w:val="center"/>
        <w:rPr>
          <w:rFonts w:ascii="Times New Roman" w:eastAsia="Times New Roman" w:hAnsi="Times New Roman"/>
          <w:bCs/>
          <w:i/>
          <w:lang w:val="es-ES"/>
        </w:rPr>
      </w:pPr>
      <w:r w:rsidRPr="00060455">
        <w:rPr>
          <w:rFonts w:ascii="Times New Roman" w:eastAsia="Times New Roman" w:hAnsi="Times New Roman"/>
          <w:bCs/>
          <w:i/>
          <w:lang w:val="es-ES"/>
        </w:rPr>
        <w:t>Khoa Công nghệ thông tin, Trường Đại học Kinh tế - Kỹ thuật Công nghiệp</w:t>
      </w:r>
    </w:p>
    <w:p w:rsidR="00060455" w:rsidRPr="00060455" w:rsidRDefault="00060455" w:rsidP="00060455">
      <w:pPr>
        <w:spacing w:before="60" w:after="480"/>
        <w:jc w:val="center"/>
        <w:rPr>
          <w:rFonts w:ascii="Times New Roman" w:eastAsia="Times New Roman" w:hAnsi="Times New Roman"/>
          <w:bCs/>
          <w:color w:val="000000"/>
          <w:lang w:val="es-ES"/>
        </w:rPr>
      </w:pPr>
      <w:r w:rsidRPr="00060455">
        <w:rPr>
          <w:rFonts w:ascii="Times New Roman" w:eastAsia="Times New Roman" w:hAnsi="Times New Roman"/>
          <w:bCs/>
          <w:color w:val="000000"/>
          <w:lang w:val="es-ES"/>
        </w:rPr>
        <w:t>Đến Tũa soạn ngày 03/4/2017, chấp nhận đăng ngày 08/5/2017</w:t>
      </w:r>
    </w:p>
    <w:tbl>
      <w:tblPr>
        <w:tblW w:w="9322" w:type="dxa"/>
        <w:tblLook w:val="04A0"/>
      </w:tblPr>
      <w:tblGrid>
        <w:gridCol w:w="1258"/>
        <w:gridCol w:w="8064"/>
      </w:tblGrid>
      <w:tr w:rsidR="00060455" w:rsidRPr="00060455" w:rsidTr="003E6582">
        <w:tc>
          <w:tcPr>
            <w:tcW w:w="1239" w:type="dxa"/>
          </w:tcPr>
          <w:p w:rsidR="00060455" w:rsidRPr="00060455" w:rsidRDefault="00060455" w:rsidP="00060455">
            <w:pPr>
              <w:spacing w:before="60" w:after="60" w:line="276" w:lineRule="auto"/>
              <w:rPr>
                <w:rFonts w:ascii="Arial" w:eastAsia="Times New Roman" w:hAnsi="Arial" w:cs="Arial"/>
                <w:b/>
                <w:sz w:val="20"/>
                <w:szCs w:val="20"/>
              </w:rPr>
            </w:pPr>
            <w:r w:rsidRPr="00060455">
              <w:rPr>
                <w:rFonts w:ascii="Arial" w:eastAsia="Times New Roman" w:hAnsi="Arial" w:cs="Arial"/>
                <w:b/>
                <w:sz w:val="20"/>
                <w:szCs w:val="20"/>
              </w:rPr>
              <w:t>Tóm tắt:</w:t>
            </w:r>
          </w:p>
          <w:p w:rsidR="00060455" w:rsidRPr="00060455" w:rsidRDefault="00060455" w:rsidP="00060455">
            <w:pPr>
              <w:spacing w:before="60" w:after="60" w:line="276" w:lineRule="auto"/>
              <w:rPr>
                <w:rFonts w:ascii="Arial" w:eastAsia="Times New Roman" w:hAnsi="Arial" w:cs="Arial"/>
                <w:b/>
                <w:sz w:val="20"/>
                <w:szCs w:val="20"/>
              </w:rPr>
            </w:pPr>
          </w:p>
        </w:tc>
        <w:tc>
          <w:tcPr>
            <w:tcW w:w="7941" w:type="dxa"/>
          </w:tcPr>
          <w:p w:rsidR="00060455" w:rsidRPr="00060455" w:rsidRDefault="00060455" w:rsidP="00060455">
            <w:pPr>
              <w:spacing w:before="60" w:after="60" w:line="288" w:lineRule="auto"/>
              <w:ind w:right="-79"/>
              <w:rPr>
                <w:rFonts w:ascii="Arial" w:eastAsia="Times New Roman" w:hAnsi="Arial" w:cs="Arial"/>
                <w:color w:val="000000"/>
                <w:sz w:val="20"/>
              </w:rPr>
            </w:pPr>
            <w:r w:rsidRPr="00060455">
              <w:rPr>
                <w:rFonts w:ascii="Arial" w:eastAsia="Times New Roman" w:hAnsi="Arial" w:cs="Arial"/>
                <w:color w:val="000000"/>
                <w:sz w:val="20"/>
              </w:rPr>
              <w:t xml:space="preserve">Trong bài báo, tác giả đó nghiờn cứu các phương pháp thu thập dữ liệu trên </w:t>
            </w:r>
            <w:r w:rsidRPr="00060455">
              <w:rPr>
                <w:rFonts w:ascii="Arial" w:eastAsia="Times New Roman" w:hAnsi="Arial" w:cs="Arial"/>
                <w:color w:val="000000"/>
                <w:sz w:val="20"/>
                <w:lang w:val="vi-VN"/>
              </w:rPr>
              <w:t>w</w:t>
            </w:r>
            <w:r w:rsidRPr="00060455">
              <w:rPr>
                <w:rFonts w:ascii="Arial" w:eastAsia="Times New Roman" w:hAnsi="Arial" w:cs="Arial"/>
                <w:color w:val="000000"/>
                <w:sz w:val="20"/>
              </w:rPr>
              <w:t>eb</w:t>
            </w:r>
            <w:r w:rsidRPr="00060455">
              <w:rPr>
                <w:rFonts w:ascii="Arial" w:eastAsia="Times New Roman" w:hAnsi="Arial" w:cs="Arial"/>
                <w:color w:val="000000"/>
                <w:sz w:val="20"/>
                <w:lang w:val="vi-VN"/>
              </w:rPr>
              <w:t>; t</w:t>
            </w:r>
            <w:r w:rsidRPr="00060455">
              <w:rPr>
                <w:rFonts w:ascii="Arial" w:eastAsia="Times New Roman" w:hAnsi="Arial" w:cs="Arial"/>
                <w:color w:val="000000"/>
                <w:sz w:val="20"/>
              </w:rPr>
              <w:t>hống kê được số lượng dữ liệu và thời lượng để lấy dữ liệu đó về trong việc thu thập dữ liệu web</w:t>
            </w:r>
            <w:r w:rsidRPr="00060455">
              <w:rPr>
                <w:rFonts w:ascii="Arial" w:eastAsia="Times New Roman" w:hAnsi="Arial" w:cs="Arial"/>
                <w:color w:val="000000"/>
                <w:sz w:val="20"/>
                <w:lang w:val="vi-VN"/>
              </w:rPr>
              <w:t>;</w:t>
            </w:r>
            <w:r w:rsidRPr="00060455">
              <w:rPr>
                <w:rFonts w:ascii="Arial" w:eastAsia="Times New Roman" w:hAnsi="Arial" w:cs="Arial"/>
                <w:color w:val="000000"/>
                <w:sz w:val="20"/>
              </w:rPr>
              <w:t xml:space="preserve"> </w:t>
            </w:r>
            <w:r w:rsidRPr="00060455">
              <w:rPr>
                <w:rFonts w:ascii="Arial" w:eastAsia="Times New Roman" w:hAnsi="Arial" w:cs="Arial"/>
                <w:color w:val="000000"/>
                <w:sz w:val="20"/>
                <w:lang w:val="vi-VN"/>
              </w:rPr>
              <w:t>t</w:t>
            </w:r>
            <w:r w:rsidRPr="00060455">
              <w:rPr>
                <w:rFonts w:ascii="Arial" w:eastAsia="Times New Roman" w:hAnsi="Arial" w:cs="Arial"/>
                <w:color w:val="000000"/>
                <w:sz w:val="20"/>
              </w:rPr>
              <w:t>rích chọn thành công dữ liệu cần khai thác</w:t>
            </w:r>
            <w:r w:rsidRPr="00060455">
              <w:rPr>
                <w:rFonts w:ascii="Arial" w:eastAsia="Times New Roman" w:hAnsi="Arial" w:cs="Arial"/>
                <w:color w:val="000000"/>
                <w:sz w:val="20"/>
                <w:lang w:val="vi-VN"/>
              </w:rPr>
              <w:t>;</w:t>
            </w:r>
            <w:r w:rsidRPr="00060455">
              <w:rPr>
                <w:rFonts w:ascii="Arial" w:eastAsia="Times New Roman" w:hAnsi="Arial" w:cs="Arial"/>
                <w:color w:val="000000"/>
                <w:sz w:val="20"/>
              </w:rPr>
              <w:t xml:space="preserve"> </w:t>
            </w:r>
            <w:r w:rsidRPr="00060455">
              <w:rPr>
                <w:rFonts w:ascii="Arial" w:eastAsia="Times New Roman" w:hAnsi="Arial" w:cs="Arial"/>
                <w:color w:val="000000"/>
                <w:sz w:val="20"/>
                <w:lang w:val="vi-VN"/>
              </w:rPr>
              <w:t>ứ</w:t>
            </w:r>
            <w:r w:rsidRPr="00060455">
              <w:rPr>
                <w:rFonts w:ascii="Arial" w:eastAsia="Times New Roman" w:hAnsi="Arial" w:cs="Arial"/>
                <w:color w:val="000000"/>
                <w:sz w:val="20"/>
              </w:rPr>
              <w:t xml:space="preserve">ng dụng được cài đặt trên môi trường lập trỡnh web động </w:t>
            </w:r>
            <w:r w:rsidRPr="00060455">
              <w:rPr>
                <w:rFonts w:ascii="Arial" w:eastAsia="Times New Roman" w:hAnsi="Arial" w:cs="Arial"/>
                <w:color w:val="000000"/>
                <w:sz w:val="20"/>
                <w:lang w:val="vi-VN"/>
              </w:rPr>
              <w:t>PHP</w:t>
            </w:r>
            <w:r w:rsidRPr="00060455">
              <w:rPr>
                <w:rFonts w:ascii="Arial" w:eastAsia="Times New Roman" w:hAnsi="Arial" w:cs="Arial"/>
                <w:color w:val="000000"/>
                <w:sz w:val="20"/>
              </w:rPr>
              <w:t>. Kết quả ứng dụng hoạt động tốt, thu thập cũng như trích chọn thông tin từ dữ liệu trên web theo chủ đề một cách hiệu quả.</w:t>
            </w:r>
          </w:p>
        </w:tc>
      </w:tr>
    </w:tbl>
    <w:p w:rsidR="00060455" w:rsidRPr="00060455" w:rsidRDefault="00060455" w:rsidP="00060455">
      <w:pPr>
        <w:rPr>
          <w:rFonts w:ascii="Times New Roman" w:eastAsia="Times New Roman" w:hAnsi="Times New Roman"/>
        </w:rPr>
      </w:pPr>
    </w:p>
    <w:p w:rsidR="00060455" w:rsidRPr="00060455" w:rsidRDefault="00060455" w:rsidP="00060455">
      <w:pPr>
        <w:widowControl/>
        <w:spacing w:after="160" w:line="259" w:lineRule="auto"/>
        <w:jc w:val="left"/>
        <w:rPr>
          <w:rFonts w:ascii="Times New Roman" w:eastAsia="Times New Roman" w:hAnsi="Times New Roman"/>
        </w:rPr>
      </w:pPr>
      <w:r w:rsidRPr="00060455">
        <w:rPr>
          <w:rFonts w:ascii="Times New Roman" w:eastAsia="Times New Roman" w:hAnsi="Times New Roman"/>
        </w:rPr>
        <w:br w:type="page"/>
      </w:r>
    </w:p>
    <w:p w:rsidR="00060455" w:rsidRPr="00060455" w:rsidRDefault="00060455" w:rsidP="00060455">
      <w:pPr>
        <w:spacing w:before="840" w:line="360" w:lineRule="atLeast"/>
        <w:jc w:val="center"/>
        <w:rPr>
          <w:rFonts w:ascii="Arial" w:eastAsia="Times New Roman" w:hAnsi="Arial"/>
          <w:sz w:val="32"/>
          <w:szCs w:val="32"/>
        </w:rPr>
      </w:pPr>
      <w:r w:rsidRPr="00060455">
        <w:rPr>
          <w:rFonts w:ascii="Arial" w:eastAsia="Times New Roman" w:hAnsi="Arial"/>
          <w:sz w:val="32"/>
          <w:szCs w:val="32"/>
        </w:rPr>
        <w:lastRenderedPageBreak/>
        <w:t>PHÁT TRIỂN HOẠT ĐỘNG CHO VAY HỘ KINH DOANH</w:t>
      </w:r>
      <w:r w:rsidRPr="00060455">
        <w:rPr>
          <w:rFonts w:ascii="Times New Roman" w:eastAsia="Times New Roman" w:hAnsi="Times New Roman"/>
          <w:sz w:val="32"/>
          <w:szCs w:val="32"/>
          <w:lang w:val="vi-VN"/>
        </w:rPr>
        <w:br/>
      </w:r>
      <w:r w:rsidRPr="00060455">
        <w:rPr>
          <w:rFonts w:ascii="Arial" w:eastAsia="Times New Roman" w:hAnsi="Arial"/>
          <w:sz w:val="32"/>
          <w:szCs w:val="32"/>
        </w:rPr>
        <w:t>TẠI NGÂN HÀNG TMCP KỸ THƯƠNG VIỆT NAM - CHI NHÁNH LÝ THÁI TỔ</w:t>
      </w:r>
    </w:p>
    <w:p w:rsidR="00060455" w:rsidRPr="00060455" w:rsidRDefault="00060455" w:rsidP="00060455">
      <w:pPr>
        <w:spacing w:before="120" w:after="120" w:line="280" w:lineRule="atLeast"/>
        <w:mirrorIndents/>
        <w:jc w:val="center"/>
        <w:rPr>
          <w:rFonts w:ascii="Arial" w:eastAsia="Times New Roman" w:hAnsi="Arial"/>
          <w:spacing w:val="-2"/>
          <w:sz w:val="30"/>
          <w:szCs w:val="30"/>
          <w:lang w:val="es-ES"/>
        </w:rPr>
      </w:pPr>
      <w:r w:rsidRPr="00060455">
        <w:rPr>
          <w:rFonts w:ascii="Arial" w:eastAsia="Times New Roman" w:hAnsi="Arial"/>
          <w:spacing w:val="-2"/>
          <w:sz w:val="30"/>
          <w:szCs w:val="30"/>
          <w:lang w:val="es-ES"/>
        </w:rPr>
        <w:t>DEVELOPMENT LENDING ACTIVITIES FOR BUSINESS HOUSEHOLD AT STOCK COMMERCIAL BANK OF VIETNAM TECHCOMBANK - LY THAI TO BRANCH</w:t>
      </w:r>
    </w:p>
    <w:p w:rsidR="00060455" w:rsidRPr="00060455" w:rsidRDefault="00060455" w:rsidP="00060455">
      <w:pPr>
        <w:tabs>
          <w:tab w:val="left" w:pos="9923"/>
        </w:tabs>
        <w:spacing w:before="240" w:after="60"/>
        <w:jc w:val="center"/>
        <w:rPr>
          <w:rFonts w:ascii="Times New Roman" w:eastAsia="Times New Roman" w:hAnsi="Times New Roman"/>
          <w:b/>
          <w:bCs/>
          <w:lang w:val="es-ES"/>
        </w:rPr>
      </w:pPr>
      <w:r w:rsidRPr="00060455">
        <w:rPr>
          <w:rFonts w:ascii="Times New Roman" w:eastAsia="Times New Roman" w:hAnsi="Times New Roman"/>
          <w:b/>
          <w:bCs/>
          <w:lang w:val="es-ES"/>
        </w:rPr>
        <w:t>Nguyễn Thị Quỳnh Trang</w:t>
      </w:r>
    </w:p>
    <w:p w:rsidR="00060455" w:rsidRPr="00060455" w:rsidRDefault="00060455" w:rsidP="00060455">
      <w:pPr>
        <w:spacing w:before="120" w:after="60"/>
        <w:jc w:val="center"/>
        <w:rPr>
          <w:rFonts w:ascii="Times New Roman" w:eastAsia="Times New Roman" w:hAnsi="Times New Roman"/>
          <w:bCs/>
          <w:i/>
          <w:lang w:val="es-ES"/>
        </w:rPr>
      </w:pPr>
      <w:r w:rsidRPr="00060455">
        <w:rPr>
          <w:rFonts w:ascii="Times New Roman" w:eastAsia="Times New Roman" w:hAnsi="Times New Roman"/>
          <w:bCs/>
          <w:i/>
          <w:lang w:val="es-ES"/>
        </w:rPr>
        <w:t>Khoa Tài chính Ngân hàng, Trường Đại học Kinh tế - Kỹ thuật Công nghiệp</w:t>
      </w:r>
    </w:p>
    <w:p w:rsidR="00060455" w:rsidRPr="00060455" w:rsidRDefault="00060455" w:rsidP="00060455">
      <w:pPr>
        <w:spacing w:before="60" w:after="480"/>
        <w:jc w:val="center"/>
        <w:rPr>
          <w:rFonts w:ascii="Times New Roman" w:eastAsia="Times New Roman" w:hAnsi="Times New Roman"/>
          <w:bCs/>
          <w:color w:val="000000"/>
          <w:lang w:val="es-ES"/>
        </w:rPr>
      </w:pPr>
      <w:r w:rsidRPr="00060455">
        <w:rPr>
          <w:rFonts w:ascii="Times New Roman" w:eastAsia="Times New Roman" w:hAnsi="Times New Roman"/>
          <w:bCs/>
          <w:color w:val="000000"/>
          <w:lang w:val="es-ES"/>
        </w:rPr>
        <w:t>Đến Tũa soạn ngày 02/3/2017, chấp nhận đăng ngày 07/4/2017</w:t>
      </w:r>
    </w:p>
    <w:tbl>
      <w:tblPr>
        <w:tblW w:w="9322" w:type="dxa"/>
        <w:tblLook w:val="04A0"/>
      </w:tblPr>
      <w:tblGrid>
        <w:gridCol w:w="1258"/>
        <w:gridCol w:w="8064"/>
      </w:tblGrid>
      <w:tr w:rsidR="00060455" w:rsidRPr="00060455" w:rsidTr="003E6582">
        <w:tc>
          <w:tcPr>
            <w:tcW w:w="1239" w:type="dxa"/>
          </w:tcPr>
          <w:p w:rsidR="00060455" w:rsidRPr="00060455" w:rsidRDefault="00060455" w:rsidP="00060455">
            <w:pPr>
              <w:spacing w:before="60" w:after="60" w:line="276" w:lineRule="auto"/>
              <w:rPr>
                <w:rFonts w:ascii="Arial" w:eastAsia="Times New Roman" w:hAnsi="Arial" w:cs="Arial"/>
                <w:b/>
                <w:sz w:val="20"/>
                <w:szCs w:val="20"/>
              </w:rPr>
            </w:pPr>
            <w:r w:rsidRPr="00060455">
              <w:rPr>
                <w:rFonts w:ascii="Arial" w:eastAsia="Times New Roman" w:hAnsi="Arial" w:cs="Arial"/>
                <w:b/>
                <w:sz w:val="20"/>
                <w:szCs w:val="20"/>
              </w:rPr>
              <w:t>Tóm tắt:</w:t>
            </w:r>
          </w:p>
          <w:p w:rsidR="00060455" w:rsidRPr="00060455" w:rsidRDefault="00060455" w:rsidP="00060455">
            <w:pPr>
              <w:spacing w:before="60" w:after="60" w:line="276" w:lineRule="auto"/>
              <w:rPr>
                <w:rFonts w:ascii="Arial" w:eastAsia="Times New Roman" w:hAnsi="Arial" w:cs="Arial"/>
                <w:b/>
                <w:sz w:val="20"/>
                <w:szCs w:val="20"/>
              </w:rPr>
            </w:pPr>
          </w:p>
        </w:tc>
        <w:tc>
          <w:tcPr>
            <w:tcW w:w="7941" w:type="dxa"/>
          </w:tcPr>
          <w:p w:rsidR="00060455" w:rsidRPr="00060455" w:rsidRDefault="00060455" w:rsidP="00060455">
            <w:pPr>
              <w:spacing w:before="60" w:after="60" w:line="288" w:lineRule="auto"/>
              <w:ind w:right="-79"/>
              <w:rPr>
                <w:rFonts w:ascii="Arial" w:eastAsia="Times New Roman" w:hAnsi="Arial" w:cs="Arial"/>
                <w:color w:val="000000"/>
                <w:sz w:val="20"/>
              </w:rPr>
            </w:pPr>
            <w:r w:rsidRPr="00060455">
              <w:rPr>
                <w:rFonts w:ascii="Arial" w:eastAsia="Times New Roman" w:hAnsi="Arial" w:cs="Arial"/>
                <w:color w:val="000000"/>
                <w:sz w:val="20"/>
              </w:rPr>
              <w:t xml:space="preserve">Trong bối cảnh nền kinh tế thế giới cũng như kinh tế Việt Nam mặc dù có những dấu hiệu tích cực hơn nhưng nhỡn chung phục hồi chậm hơn mức kỳ vọng, hàng loạt doanh nghiệp phá sản, đóng cửa; hàng tồn kho nhiều, các doanh nghiệp ngại mở rộng sản xuất kéo theo cầu tín dụng cũng giảm theo. Vỡ thế, điều này ảnh hưởng mạnh tới xu hướng kinh doanh của ngân hàng. Hầu hết các ngân hàng hiện nay đều chuyển hướng kinh doanh các sản phẩm ở phân khúc hộ kinh doanh. Nắm bắt được nhu cầu đó, Techcombank đó cú chiến lược mở rộng, đưa ra nhiều sản phẩm cho phân khúc khách hàng này. Bài báo nghiên cứu tỡnh hỡnh phỏt triển hoạt động cho vay hộ kinh doanh tại </w:t>
            </w:r>
            <w:r w:rsidRPr="00060455">
              <w:rPr>
                <w:rFonts w:ascii="Arial" w:eastAsia="Times New Roman" w:hAnsi="Arial" w:cs="Arial"/>
                <w:color w:val="000000"/>
                <w:sz w:val="20"/>
                <w:lang w:val="vi-VN"/>
              </w:rPr>
              <w:t>N</w:t>
            </w:r>
            <w:r w:rsidRPr="00060455">
              <w:rPr>
                <w:rFonts w:ascii="Arial" w:eastAsia="Times New Roman" w:hAnsi="Arial" w:cs="Arial"/>
                <w:color w:val="000000"/>
                <w:sz w:val="20"/>
              </w:rPr>
              <w:t xml:space="preserve">gân hàng TMCP Kỹ </w:t>
            </w:r>
            <w:r w:rsidRPr="00060455">
              <w:rPr>
                <w:rFonts w:ascii="Arial" w:eastAsia="Times New Roman" w:hAnsi="Arial" w:cs="Arial"/>
                <w:color w:val="000000"/>
                <w:sz w:val="20"/>
                <w:lang w:val="vi-VN"/>
              </w:rPr>
              <w:t>T</w:t>
            </w:r>
            <w:r w:rsidRPr="00060455">
              <w:rPr>
                <w:rFonts w:ascii="Arial" w:eastAsia="Times New Roman" w:hAnsi="Arial" w:cs="Arial"/>
                <w:color w:val="000000"/>
                <w:sz w:val="20"/>
              </w:rPr>
              <w:t xml:space="preserve">hương Việt Nam </w:t>
            </w:r>
            <w:r w:rsidRPr="00060455">
              <w:rPr>
                <w:rFonts w:ascii="Arial" w:eastAsia="Times New Roman" w:hAnsi="Arial" w:cs="Arial"/>
                <w:color w:val="000000"/>
                <w:sz w:val="20"/>
                <w:lang w:val="vi-VN"/>
              </w:rPr>
              <w:t>-</w:t>
            </w:r>
            <w:r w:rsidRPr="00060455">
              <w:rPr>
                <w:rFonts w:ascii="Arial" w:eastAsia="Times New Roman" w:hAnsi="Arial" w:cs="Arial"/>
                <w:color w:val="000000"/>
                <w:sz w:val="20"/>
              </w:rPr>
              <w:t xml:space="preserve"> Chi nhỏnh Lý Thỏi Tổ, từ đó đề xuất một số giải pháp nhằm phát triển hoạt động cho vay hộ kinh doanh tại ngân hàng.</w:t>
            </w:r>
          </w:p>
        </w:tc>
      </w:tr>
    </w:tbl>
    <w:p w:rsidR="00060455" w:rsidRPr="00060455" w:rsidRDefault="00060455" w:rsidP="00060455">
      <w:pPr>
        <w:rPr>
          <w:rFonts w:ascii="Times New Roman" w:eastAsia="Times New Roman" w:hAnsi="Times New Roman"/>
        </w:rPr>
      </w:pPr>
    </w:p>
    <w:p w:rsidR="00060455" w:rsidRPr="00060455" w:rsidRDefault="00060455" w:rsidP="00060455">
      <w:pPr>
        <w:widowControl/>
        <w:spacing w:after="160" w:line="259" w:lineRule="auto"/>
        <w:jc w:val="left"/>
        <w:rPr>
          <w:rFonts w:ascii="Times New Roman" w:eastAsia="Times New Roman" w:hAnsi="Times New Roman"/>
        </w:rPr>
      </w:pPr>
      <w:r w:rsidRPr="00060455">
        <w:rPr>
          <w:rFonts w:ascii="Times New Roman" w:eastAsia="Times New Roman" w:hAnsi="Times New Roman"/>
        </w:rPr>
        <w:br w:type="page"/>
      </w:r>
    </w:p>
    <w:p w:rsidR="00060455" w:rsidRPr="00060455" w:rsidRDefault="00060455" w:rsidP="00060455">
      <w:pPr>
        <w:spacing w:before="840" w:line="360" w:lineRule="atLeast"/>
        <w:jc w:val="center"/>
        <w:rPr>
          <w:rFonts w:ascii="Arial" w:eastAsia="Times New Roman" w:hAnsi="Arial"/>
          <w:sz w:val="32"/>
          <w:szCs w:val="32"/>
        </w:rPr>
      </w:pPr>
      <w:r w:rsidRPr="00060455">
        <w:rPr>
          <w:rFonts w:ascii="Arial" w:eastAsia="Times New Roman" w:hAnsi="Arial"/>
          <w:sz w:val="32"/>
          <w:szCs w:val="32"/>
        </w:rPr>
        <w:lastRenderedPageBreak/>
        <w:t xml:space="preserve">ẢNH HƯỞNG CÁC NGHIỆP VỤ NGÂN HÀNG QUỐC TẾ ĐỐI VỚI </w:t>
      </w:r>
      <w:r w:rsidRPr="00060455">
        <w:rPr>
          <w:rFonts w:ascii="Times New Roman" w:eastAsia="Times New Roman" w:hAnsi="Times New Roman"/>
          <w:sz w:val="32"/>
          <w:szCs w:val="32"/>
          <w:lang w:val="vi-VN"/>
        </w:rPr>
        <w:br/>
      </w:r>
      <w:r w:rsidRPr="00060455">
        <w:rPr>
          <w:rFonts w:ascii="Arial" w:eastAsia="Times New Roman" w:hAnsi="Arial"/>
          <w:sz w:val="32"/>
          <w:szCs w:val="32"/>
        </w:rPr>
        <w:t>CÁC NGÂN HÀNG THƯƠNG MẠI VIỆT NAM TRONG ĐIỀU KIỆN HỘI NHẬP</w:t>
      </w:r>
    </w:p>
    <w:p w:rsidR="00060455" w:rsidRPr="00060455" w:rsidRDefault="00060455" w:rsidP="00060455">
      <w:pPr>
        <w:spacing w:before="120" w:after="120" w:line="280" w:lineRule="atLeast"/>
        <w:mirrorIndents/>
        <w:jc w:val="center"/>
        <w:rPr>
          <w:rFonts w:ascii="Arial" w:eastAsia="Times New Roman" w:hAnsi="Arial"/>
          <w:spacing w:val="-2"/>
          <w:sz w:val="30"/>
          <w:szCs w:val="30"/>
          <w:lang w:val="es-ES"/>
        </w:rPr>
      </w:pPr>
      <w:r w:rsidRPr="00060455">
        <w:rPr>
          <w:rFonts w:ascii="Arial" w:eastAsia="Times New Roman" w:hAnsi="Arial"/>
          <w:spacing w:val="-2"/>
          <w:sz w:val="30"/>
          <w:szCs w:val="30"/>
          <w:lang w:val="es-ES"/>
        </w:rPr>
        <w:t>IMPACT OF INTERNATIONAL BANKING OPERATIONS ON VIETNAMESE COMMERCIAL BANKS IN THE CONTEXT OF INTERGRATION</w:t>
      </w:r>
    </w:p>
    <w:p w:rsidR="00060455" w:rsidRPr="00060455" w:rsidRDefault="00060455" w:rsidP="00060455">
      <w:pPr>
        <w:tabs>
          <w:tab w:val="left" w:pos="9923"/>
        </w:tabs>
        <w:spacing w:before="240" w:after="60"/>
        <w:jc w:val="center"/>
        <w:rPr>
          <w:rFonts w:ascii="Times New Roman" w:eastAsia="Times New Roman" w:hAnsi="Times New Roman"/>
          <w:b/>
          <w:bCs/>
        </w:rPr>
      </w:pPr>
      <w:r w:rsidRPr="00060455">
        <w:rPr>
          <w:rFonts w:ascii="Times New Roman" w:eastAsia="Times New Roman" w:hAnsi="Times New Roman"/>
          <w:b/>
          <w:bCs/>
        </w:rPr>
        <w:t>Phạm Thị Ngoan, Trần Tuệ An</w:t>
      </w:r>
    </w:p>
    <w:p w:rsidR="00060455" w:rsidRPr="00060455" w:rsidRDefault="00060455" w:rsidP="00060455">
      <w:pPr>
        <w:spacing w:before="120" w:after="60"/>
        <w:jc w:val="center"/>
        <w:rPr>
          <w:rFonts w:ascii="Times New Roman" w:eastAsia="Times New Roman" w:hAnsi="Times New Roman"/>
          <w:bCs/>
          <w:i/>
          <w:lang w:val="vi-VN"/>
        </w:rPr>
      </w:pPr>
      <w:r w:rsidRPr="00060455">
        <w:rPr>
          <w:rFonts w:ascii="Times New Roman" w:eastAsia="Times New Roman" w:hAnsi="Times New Roman"/>
          <w:bCs/>
          <w:i/>
        </w:rPr>
        <w:t xml:space="preserve">Khoa Kinh tế Cơ sở, Trường đại học Kinh tế kỹ thuật </w:t>
      </w:r>
      <w:r w:rsidRPr="00060455">
        <w:rPr>
          <w:rFonts w:ascii="Times New Roman" w:eastAsia="Times New Roman" w:hAnsi="Times New Roman"/>
          <w:bCs/>
          <w:i/>
          <w:lang w:val="vi-VN"/>
        </w:rPr>
        <w:t>-</w:t>
      </w:r>
      <w:r w:rsidRPr="00060455">
        <w:rPr>
          <w:rFonts w:ascii="Times New Roman" w:eastAsia="Times New Roman" w:hAnsi="Times New Roman"/>
          <w:bCs/>
          <w:i/>
        </w:rPr>
        <w:t xml:space="preserve"> Công nghiệp</w:t>
      </w:r>
    </w:p>
    <w:p w:rsidR="00060455" w:rsidRPr="00060455" w:rsidRDefault="00060455" w:rsidP="00060455">
      <w:pPr>
        <w:spacing w:before="60" w:after="480"/>
        <w:jc w:val="center"/>
        <w:rPr>
          <w:rFonts w:ascii="Times New Roman" w:eastAsia="Times New Roman" w:hAnsi="Times New Roman"/>
          <w:bCs/>
          <w:color w:val="000000"/>
          <w:lang w:val="vi-VN"/>
        </w:rPr>
      </w:pPr>
      <w:r w:rsidRPr="00060455">
        <w:rPr>
          <w:rFonts w:ascii="Times New Roman" w:eastAsia="Times New Roman" w:hAnsi="Times New Roman"/>
          <w:bCs/>
          <w:color w:val="000000"/>
          <w:lang w:val="vi-VN"/>
        </w:rPr>
        <w:t xml:space="preserve">Đến Tũa soạn ngày 23/3/2017, chấp nhận đăng ngày 04/5/2017      </w:t>
      </w:r>
    </w:p>
    <w:tbl>
      <w:tblPr>
        <w:tblW w:w="9322" w:type="dxa"/>
        <w:tblLook w:val="04A0"/>
      </w:tblPr>
      <w:tblGrid>
        <w:gridCol w:w="1258"/>
        <w:gridCol w:w="8064"/>
      </w:tblGrid>
      <w:tr w:rsidR="00060455" w:rsidRPr="00060455" w:rsidTr="003E6582">
        <w:tc>
          <w:tcPr>
            <w:tcW w:w="1239" w:type="dxa"/>
          </w:tcPr>
          <w:p w:rsidR="00060455" w:rsidRPr="00060455" w:rsidRDefault="00060455" w:rsidP="00060455">
            <w:pPr>
              <w:spacing w:before="60" w:after="60" w:line="276" w:lineRule="auto"/>
              <w:rPr>
                <w:rFonts w:ascii="Arial" w:eastAsia="Times New Roman" w:hAnsi="Arial" w:cs="Arial"/>
                <w:b/>
                <w:sz w:val="20"/>
                <w:szCs w:val="20"/>
              </w:rPr>
            </w:pPr>
            <w:r w:rsidRPr="00060455">
              <w:rPr>
                <w:rFonts w:ascii="Arial" w:eastAsia="Times New Roman" w:hAnsi="Arial" w:cs="Arial"/>
                <w:b/>
                <w:sz w:val="20"/>
                <w:szCs w:val="20"/>
              </w:rPr>
              <w:t>Tóm tắt:</w:t>
            </w:r>
          </w:p>
          <w:p w:rsidR="00060455" w:rsidRPr="00060455" w:rsidRDefault="00060455" w:rsidP="00060455">
            <w:pPr>
              <w:spacing w:before="60" w:after="60" w:line="276" w:lineRule="auto"/>
              <w:rPr>
                <w:rFonts w:ascii="Arial" w:eastAsia="Times New Roman" w:hAnsi="Arial" w:cs="Arial"/>
                <w:b/>
                <w:sz w:val="20"/>
                <w:szCs w:val="20"/>
              </w:rPr>
            </w:pPr>
          </w:p>
        </w:tc>
        <w:tc>
          <w:tcPr>
            <w:tcW w:w="7941" w:type="dxa"/>
          </w:tcPr>
          <w:p w:rsidR="00060455" w:rsidRPr="00060455" w:rsidRDefault="00060455" w:rsidP="00060455">
            <w:pPr>
              <w:spacing w:before="60" w:after="60" w:line="288" w:lineRule="auto"/>
              <w:ind w:right="-79"/>
              <w:rPr>
                <w:rFonts w:ascii="Arial" w:eastAsia="Times New Roman" w:hAnsi="Arial" w:cs="Arial"/>
                <w:color w:val="000000"/>
                <w:sz w:val="20"/>
              </w:rPr>
            </w:pPr>
            <w:r w:rsidRPr="00060455">
              <w:rPr>
                <w:rFonts w:ascii="Arial" w:eastAsia="Times New Roman" w:hAnsi="Arial" w:cs="Arial"/>
                <w:color w:val="000000"/>
                <w:sz w:val="20"/>
              </w:rPr>
              <w:t xml:space="preserve">Bài viết tóm tắt những nét cơ bản về nghiệp vụ ngân hàng quốc tế: nghiệp vụ tín dụng tài trợ xuất nhập khẩu, nghiệp vụ tín dụng quốc tế, nghiệp vụ thanh toán quốc tế; các đặc trưng cơ bản của ba dạng nghiệp vụ này. Đặc biệt, bài viết đề cập tới ảnh hưởng của nghiệp vụ ngân hàng quốc tế tới hệ thống các ngân hàng thương mại Việt Nam: doanh thu do các nghiệp vụ này mang lại trên tổng doanh thu tại một số ngân hàng điển hỡnh; cũng như nhóm nghiệp vụ ngân hàng quốc tế mở ra một kênh mới tăng kết nối lâu dài với khách hàng, mở rộng tập khách hàng ra thị trường quốc tế, cũng như tạo động lực cho các ngân hàng kiện toàn bộ máy phù hợp với sức ép cạnh tranh mới, tuân theo những chuẩn mực về ngân hàng trên thế giới.  </w:t>
            </w:r>
          </w:p>
        </w:tc>
      </w:tr>
    </w:tbl>
    <w:p w:rsidR="00060455" w:rsidRPr="00060455" w:rsidRDefault="00060455" w:rsidP="00060455">
      <w:pPr>
        <w:rPr>
          <w:rFonts w:ascii="Times New Roman" w:eastAsia="Times New Roman" w:hAnsi="Times New Roman"/>
        </w:rPr>
      </w:pPr>
    </w:p>
    <w:p w:rsidR="009D7208" w:rsidRPr="00060455" w:rsidRDefault="009D7208" w:rsidP="00060455"/>
    <w:sectPr w:rsidR="009D7208" w:rsidRPr="00060455" w:rsidSect="007C619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3"/>
    <w:family w:val="swiss"/>
    <w:pitch w:val="variable"/>
    <w:sig w:usb0="E00002FF" w:usb1="4000ACFF" w:usb2="00000001" w:usb3="00000000" w:csb0="0000019F" w:csb1="00000000"/>
  </w:font>
  <w:font w:name="Times New Roman">
    <w:altName w:val="Times New Roman"/>
    <w:panose1 w:val="02020603050405020304"/>
    <w:charset w:val="A3"/>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A3"/>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DA5CC6"/>
    <w:rsid w:val="00060455"/>
    <w:rsid w:val="00221D32"/>
    <w:rsid w:val="00275A0A"/>
    <w:rsid w:val="004A1A82"/>
    <w:rsid w:val="0058719E"/>
    <w:rsid w:val="007379CD"/>
    <w:rsid w:val="007C619A"/>
    <w:rsid w:val="00844309"/>
    <w:rsid w:val="009B32A5"/>
    <w:rsid w:val="009D7208"/>
    <w:rsid w:val="00DA5CC6"/>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CC6"/>
    <w:pPr>
      <w:widowControl w:val="0"/>
      <w:spacing w:after="0" w:line="240" w:lineRule="auto"/>
      <w:jc w:val="both"/>
    </w:pPr>
    <w:rPr>
      <w:rFonts w:ascii="Century" w:eastAsia="MS Mincho" w:hAnsi="Century" w:cs="Times New Roman"/>
      <w:kern w:val="2"/>
      <w:sz w:val="21"/>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rsid w:val="00DA5CC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2194</Words>
  <Characters>12508</Characters>
  <Application>Microsoft Office Word</Application>
  <DocSecurity>0</DocSecurity>
  <Lines>104</Lines>
  <Paragraphs>29</Paragraphs>
  <ScaleCrop>false</ScaleCrop>
  <Company>University of Economic &amp; Technical Industries</Company>
  <LinksUpToDate>false</LinksUpToDate>
  <CharactersWithSpaces>14673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Viet Cuong</dc:creator>
  <cp:keywords/>
  <dc:description/>
  <cp:lastModifiedBy>Giang</cp:lastModifiedBy>
  <cp:revision>2</cp:revision>
  <dcterms:created xsi:type="dcterms:W3CDTF">2018-11-12T06:19:00Z</dcterms:created>
  <dcterms:modified xsi:type="dcterms:W3CDTF">2018-11-21T08:49:00Z</dcterms:modified>
</cp:coreProperties>
</file>